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7E6B" w:rsidRDefault="005161D5">
      <w:pPr>
        <w:spacing w:after="17" w:line="239" w:lineRule="auto"/>
        <w:ind w:left="257" w:firstLine="286"/>
        <w:jc w:val="left"/>
      </w:pPr>
      <w:r>
        <w:rPr>
          <w:sz w:val="22"/>
        </w:rPr>
        <w:t>Муниципальное бюджетное общеобразовательное учреждение "</w:t>
      </w:r>
      <w:proofErr w:type="spellStart"/>
      <w:r>
        <w:rPr>
          <w:sz w:val="22"/>
        </w:rPr>
        <w:t>Кадряковская</w:t>
      </w:r>
      <w:proofErr w:type="spellEnd"/>
      <w:r>
        <w:rPr>
          <w:sz w:val="22"/>
        </w:rPr>
        <w:t xml:space="preserve"> основная общеобразовательная школа" </w:t>
      </w:r>
      <w:proofErr w:type="spellStart"/>
      <w:r>
        <w:rPr>
          <w:sz w:val="22"/>
        </w:rPr>
        <w:t>Мензелинского</w:t>
      </w:r>
      <w:proofErr w:type="spellEnd"/>
      <w:r>
        <w:rPr>
          <w:sz w:val="22"/>
        </w:rPr>
        <w:t xml:space="preserve"> муниципального </w:t>
      </w:r>
      <w:proofErr w:type="gramStart"/>
      <w:r>
        <w:rPr>
          <w:sz w:val="22"/>
        </w:rPr>
        <w:t>района  Республики</w:t>
      </w:r>
      <w:proofErr w:type="gramEnd"/>
      <w:r>
        <w:rPr>
          <w:sz w:val="22"/>
        </w:rPr>
        <w:t xml:space="preserve"> Татарстан </w:t>
      </w:r>
    </w:p>
    <w:p w:rsidR="00A27E6B" w:rsidRDefault="005161D5">
      <w:pPr>
        <w:spacing w:after="0" w:line="259" w:lineRule="auto"/>
        <w:ind w:left="57" w:firstLine="0"/>
        <w:jc w:val="center"/>
      </w:pPr>
      <w:r>
        <w:t xml:space="preserve"> </w:t>
      </w:r>
    </w:p>
    <w:p w:rsidR="00A27E6B" w:rsidRDefault="005161D5">
      <w:pPr>
        <w:spacing w:after="101" w:line="259" w:lineRule="auto"/>
        <w:ind w:left="0" w:firstLine="0"/>
        <w:jc w:val="left"/>
      </w:pPr>
      <w:r>
        <w:rPr>
          <w:sz w:val="20"/>
        </w:rPr>
        <w:t xml:space="preserve"> </w:t>
      </w:r>
    </w:p>
    <w:p w:rsidR="00A27E6B" w:rsidRDefault="005161D5">
      <w:pPr>
        <w:spacing w:after="0" w:line="259" w:lineRule="auto"/>
        <w:ind w:firstLine="0"/>
        <w:jc w:val="left"/>
      </w:pPr>
      <w:r>
        <w:t xml:space="preserve">  </w:t>
      </w:r>
    </w:p>
    <w:p w:rsidR="00A27E6B" w:rsidRDefault="005161D5">
      <w:pPr>
        <w:spacing w:after="32"/>
        <w:ind w:firstLine="0"/>
      </w:pPr>
      <w:r>
        <w:t xml:space="preserve">Согласовано </w:t>
      </w:r>
      <w:r w:rsidR="008753D2">
        <w:t xml:space="preserve">                                                                                  </w:t>
      </w:r>
      <w:r>
        <w:t xml:space="preserve">УТВЕРЖДЕНО </w:t>
      </w:r>
    </w:p>
    <w:p w:rsidR="00A27E6B" w:rsidRDefault="005161D5">
      <w:pPr>
        <w:spacing w:after="37"/>
        <w:ind w:right="651" w:firstLine="0"/>
      </w:pPr>
      <w:r>
        <w:t xml:space="preserve">Председатель профкома </w:t>
      </w:r>
      <w:r>
        <w:tab/>
      </w:r>
      <w:r w:rsidR="008753D2">
        <w:t xml:space="preserve">                                                           </w:t>
      </w:r>
      <w:r>
        <w:t>Директор Рахматуллина А.Г.</w:t>
      </w:r>
      <w:r w:rsidR="008753D2">
        <w:t xml:space="preserve">                                                            </w:t>
      </w:r>
      <w:r>
        <w:t xml:space="preserve"> </w:t>
      </w:r>
      <w:r>
        <w:tab/>
      </w:r>
      <w:proofErr w:type="spellStart"/>
      <w:r>
        <w:t>Набиуллина</w:t>
      </w:r>
      <w:proofErr w:type="spellEnd"/>
      <w:r>
        <w:t xml:space="preserve"> </w:t>
      </w:r>
      <w:proofErr w:type="gramStart"/>
      <w:r>
        <w:t>Э.Х..</w:t>
      </w:r>
      <w:proofErr w:type="gramEnd"/>
      <w:r>
        <w:t xml:space="preserve"> </w:t>
      </w:r>
    </w:p>
    <w:p w:rsidR="008753D2" w:rsidRDefault="005161D5">
      <w:pPr>
        <w:spacing w:after="6"/>
        <w:ind w:right="1463" w:firstLine="0"/>
      </w:pPr>
      <w:r>
        <w:t xml:space="preserve">Протокол № 7 </w:t>
      </w:r>
      <w:r w:rsidR="008753D2">
        <w:t xml:space="preserve">                                                                               </w:t>
      </w:r>
      <w:r>
        <w:t xml:space="preserve">Приказ №105 </w:t>
      </w:r>
    </w:p>
    <w:p w:rsidR="00A27E6B" w:rsidRDefault="005161D5">
      <w:pPr>
        <w:spacing w:after="6"/>
        <w:ind w:right="1463" w:firstLine="0"/>
      </w:pPr>
      <w:r>
        <w:t>от 30.12.2025</w:t>
      </w:r>
      <w:r w:rsidR="008753D2">
        <w:t xml:space="preserve">                                                                                 </w:t>
      </w:r>
      <w:r>
        <w:t xml:space="preserve"> от 30.12.2025 </w:t>
      </w:r>
    </w:p>
    <w:p w:rsidR="00A27E6B" w:rsidRDefault="005161D5">
      <w:pPr>
        <w:spacing w:after="0" w:line="259" w:lineRule="auto"/>
        <w:ind w:firstLine="0"/>
        <w:jc w:val="left"/>
      </w:pPr>
      <w:r>
        <w:t xml:space="preserve">  </w:t>
      </w:r>
    </w:p>
    <w:p w:rsidR="00A27E6B" w:rsidRDefault="008753D2">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4E1AAD8B" wp14:editId="70807ECA">
                <wp:simplePos x="0" y="0"/>
                <wp:positionH relativeFrom="column">
                  <wp:posOffset>1570990</wp:posOffset>
                </wp:positionH>
                <wp:positionV relativeFrom="paragraph">
                  <wp:posOffset>10795</wp:posOffset>
                </wp:positionV>
                <wp:extent cx="2828925" cy="1211580"/>
                <wp:effectExtent l="0" t="0" r="9525" b="7620"/>
                <wp:wrapSquare wrapText="bothSides"/>
                <wp:docPr id="8364" name="Group 8364"/>
                <wp:cNvGraphicFramePr/>
                <a:graphic xmlns:a="http://schemas.openxmlformats.org/drawingml/2006/main">
                  <a:graphicData uri="http://schemas.microsoft.com/office/word/2010/wordprocessingGroup">
                    <wpg:wgp>
                      <wpg:cNvGrpSpPr/>
                      <wpg:grpSpPr>
                        <a:xfrm>
                          <a:off x="0" y="0"/>
                          <a:ext cx="2828925" cy="1211580"/>
                          <a:chOff x="0" y="0"/>
                          <a:chExt cx="2829052" cy="1226693"/>
                        </a:xfrm>
                      </wpg:grpSpPr>
                      <wps:wsp>
                        <wps:cNvPr id="117" name="Rectangle 117"/>
                        <wps:cNvSpPr/>
                        <wps:spPr>
                          <a:xfrm>
                            <a:off x="911479" y="85086"/>
                            <a:ext cx="50673" cy="184382"/>
                          </a:xfrm>
                          <a:prstGeom prst="rect">
                            <a:avLst/>
                          </a:prstGeom>
                          <a:ln>
                            <a:noFill/>
                          </a:ln>
                        </wps:spPr>
                        <wps:txbx>
                          <w:txbxContent>
                            <w:p w:rsidR="00A27E6B" w:rsidRDefault="005161D5">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38" name="Picture 138"/>
                          <pic:cNvPicPr/>
                        </pic:nvPicPr>
                        <pic:blipFill>
                          <a:blip r:embed="rId7"/>
                          <a:stretch>
                            <a:fillRect/>
                          </a:stretch>
                        </pic:blipFill>
                        <pic:spPr>
                          <a:xfrm>
                            <a:off x="0" y="0"/>
                            <a:ext cx="2829052" cy="1226693"/>
                          </a:xfrm>
                          <a:prstGeom prst="rect">
                            <a:avLst/>
                          </a:prstGeom>
                        </pic:spPr>
                      </pic:pic>
                    </wpg:wgp>
                  </a:graphicData>
                </a:graphic>
                <wp14:sizeRelV relativeFrom="margin">
                  <wp14:pctHeight>0</wp14:pctHeight>
                </wp14:sizeRelV>
              </wp:anchor>
            </w:drawing>
          </mc:Choice>
          <mc:Fallback>
            <w:pict>
              <v:group w14:anchorId="4E1AAD8B" id="Group 8364" o:spid="_x0000_s1026" style="position:absolute;left:0;text-align:left;margin-left:123.7pt;margin-top:.85pt;width:222.75pt;height:95.4pt;z-index:251658240;mso-height-relative:margin" coordsize="28290,122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">
                <v:rect id="Rectangle 117" o:spid="_x0000_s1027" style="position:absolute;left:9114;top:850;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" filled="f" stroked="f">
                  <v:textbox inset="0,0,0,0">
                    <w:txbxContent>
                      <w:p w:rsidR="00A27E6B" w:rsidRDefault="005161D5">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8" o:spid="_x0000_s1028" type="#_x0000_t75" style="position:absolute;width:28290;height:122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">
                  <v:imagedata r:id="rId8" o:title=""/>
                </v:shape>
                <w10:wrap type="square"/>
              </v:group>
            </w:pict>
          </mc:Fallback>
        </mc:AlternateContent>
      </w:r>
      <w:r w:rsidR="005161D5">
        <w:t xml:space="preserve"> </w:t>
      </w:r>
    </w:p>
    <w:p w:rsidR="00A27E6B" w:rsidRDefault="005161D5">
      <w:pPr>
        <w:spacing w:after="156" w:line="259" w:lineRule="auto"/>
        <w:ind w:left="1546" w:firstLine="0"/>
        <w:jc w:val="left"/>
      </w:pPr>
      <w:r>
        <w:t xml:space="preserve"> </w:t>
      </w:r>
    </w:p>
    <w:p w:rsidR="00A27E6B" w:rsidRDefault="005161D5">
      <w:pPr>
        <w:spacing w:after="0" w:line="259" w:lineRule="auto"/>
        <w:ind w:left="0" w:firstLine="0"/>
        <w:jc w:val="left"/>
      </w:pPr>
      <w:r>
        <w:t xml:space="preserve"> </w:t>
      </w:r>
    </w:p>
    <w:p w:rsidR="008753D2" w:rsidRDefault="008753D2">
      <w:pPr>
        <w:spacing w:after="0" w:line="259" w:lineRule="auto"/>
        <w:ind w:left="0" w:firstLine="0"/>
        <w:jc w:val="left"/>
      </w:pPr>
    </w:p>
    <w:p w:rsidR="008753D2" w:rsidRDefault="008753D2">
      <w:pPr>
        <w:spacing w:after="0" w:line="259" w:lineRule="auto"/>
        <w:ind w:left="0" w:firstLine="0"/>
        <w:jc w:val="left"/>
      </w:pPr>
    </w:p>
    <w:p w:rsidR="008753D2" w:rsidRDefault="008753D2">
      <w:pPr>
        <w:spacing w:after="0" w:line="259" w:lineRule="auto"/>
        <w:ind w:left="0" w:firstLine="0"/>
        <w:jc w:val="left"/>
      </w:pPr>
    </w:p>
    <w:p w:rsidR="00D43C52" w:rsidRDefault="00D43C52">
      <w:pPr>
        <w:spacing w:after="0" w:line="259" w:lineRule="auto"/>
        <w:ind w:left="0" w:firstLine="0"/>
        <w:jc w:val="left"/>
      </w:pPr>
    </w:p>
    <w:tbl>
      <w:tblPr>
        <w:tblpPr w:leftFromText="180" w:rightFromText="180" w:vertAnchor="text" w:horzAnchor="margin" w:tblpY="-41"/>
        <w:tblW w:w="9630" w:type="dxa"/>
        <w:tblLook w:val="04A0" w:firstRow="1" w:lastRow="0" w:firstColumn="1" w:lastColumn="0" w:noHBand="0" w:noVBand="1"/>
      </w:tblPr>
      <w:tblGrid>
        <w:gridCol w:w="4795"/>
        <w:gridCol w:w="4835"/>
      </w:tblGrid>
      <w:tr w:rsidR="00D43C52" w:rsidRPr="00D43C52" w:rsidTr="00D43C52">
        <w:trPr>
          <w:trHeight w:val="490"/>
        </w:trPr>
        <w:tc>
          <w:tcPr>
            <w:tcW w:w="4795" w:type="dxa"/>
          </w:tcPr>
          <w:p w:rsidR="00D43C52" w:rsidRPr="00D43C52" w:rsidRDefault="00CD3B03" w:rsidP="00D43C52">
            <w:pPr>
              <w:pStyle w:val="a3"/>
              <w:rPr>
                <w:rFonts w:ascii="Times New Roman" w:hAnsi="Times New Roman" w:cs="Times New Roman"/>
                <w:lang w:val="ru-RU"/>
              </w:rPr>
            </w:pPr>
            <w:r>
              <w:rPr>
                <w:rFonts w:ascii="Times New Roman" w:hAnsi="Times New Roman" w:cs="Times New Roman"/>
                <w:lang w:val="ru-RU"/>
              </w:rPr>
              <w:t>СОГЛАСОВАНО</w:t>
            </w:r>
          </w:p>
          <w:p w:rsidR="00D43C52" w:rsidRPr="00D43C52" w:rsidRDefault="00D43C52" w:rsidP="00D43C52">
            <w:pPr>
              <w:pStyle w:val="a3"/>
              <w:rPr>
                <w:rFonts w:ascii="Times New Roman" w:hAnsi="Times New Roman" w:cs="Times New Roman"/>
                <w:lang w:val="ru-RU"/>
              </w:rPr>
            </w:pPr>
            <w:r w:rsidRPr="00D43C52">
              <w:rPr>
                <w:rFonts w:ascii="Times New Roman" w:hAnsi="Times New Roman" w:cs="Times New Roman"/>
                <w:lang w:val="ru-RU"/>
              </w:rPr>
              <w:t>Председатель Совета родителей</w:t>
            </w:r>
          </w:p>
          <w:p w:rsidR="00D43C52" w:rsidRPr="00D43C52" w:rsidRDefault="00D43C52" w:rsidP="00D43C52">
            <w:pPr>
              <w:pStyle w:val="a3"/>
              <w:rPr>
                <w:rFonts w:ascii="Times New Roman" w:hAnsi="Times New Roman" w:cs="Times New Roman"/>
                <w:lang w:val="ru-RU"/>
              </w:rPr>
            </w:pPr>
            <w:proofErr w:type="spellStart"/>
            <w:r w:rsidRPr="00D43C52">
              <w:rPr>
                <w:rFonts w:ascii="Times New Roman" w:hAnsi="Times New Roman" w:cs="Times New Roman"/>
                <w:lang w:val="ru-RU"/>
              </w:rPr>
              <w:t>А.С.Галиуллина</w:t>
            </w:r>
            <w:proofErr w:type="spellEnd"/>
          </w:p>
          <w:p w:rsidR="00D43C52" w:rsidRPr="00D43C52" w:rsidRDefault="00D43C52" w:rsidP="00D43C52">
            <w:pPr>
              <w:pStyle w:val="a3"/>
              <w:rPr>
                <w:rFonts w:ascii="Times New Roman" w:hAnsi="Times New Roman" w:cs="Times New Roman"/>
                <w:lang w:val="ru-RU"/>
              </w:rPr>
            </w:pPr>
            <w:r>
              <w:rPr>
                <w:rFonts w:ascii="Times New Roman" w:hAnsi="Times New Roman" w:cs="Times New Roman"/>
                <w:lang w:val="ru-RU"/>
              </w:rPr>
              <w:t>Протокол №3</w:t>
            </w:r>
          </w:p>
          <w:p w:rsidR="00D43C52" w:rsidRPr="00D43C52" w:rsidRDefault="00D43C52" w:rsidP="00D43C52">
            <w:pPr>
              <w:pStyle w:val="a3"/>
              <w:rPr>
                <w:rFonts w:ascii="Times New Roman" w:hAnsi="Times New Roman" w:cs="Times New Roman"/>
                <w:lang w:val="ru-RU"/>
              </w:rPr>
            </w:pPr>
            <w:r>
              <w:rPr>
                <w:rFonts w:ascii="Times New Roman" w:hAnsi="Times New Roman" w:cs="Times New Roman"/>
                <w:lang w:val="ru-RU"/>
              </w:rPr>
              <w:t>«</w:t>
            </w:r>
            <w:proofErr w:type="gramStart"/>
            <w:r>
              <w:rPr>
                <w:rFonts w:ascii="Times New Roman" w:hAnsi="Times New Roman" w:cs="Times New Roman"/>
                <w:lang w:val="ru-RU"/>
              </w:rPr>
              <w:t>27 »</w:t>
            </w:r>
            <w:proofErr w:type="gramEnd"/>
            <w:r>
              <w:rPr>
                <w:rFonts w:ascii="Times New Roman" w:hAnsi="Times New Roman" w:cs="Times New Roman"/>
                <w:lang w:val="ru-RU"/>
              </w:rPr>
              <w:t xml:space="preserve">   декабря </w:t>
            </w:r>
            <w:r w:rsidRPr="00D43C52">
              <w:rPr>
                <w:rFonts w:ascii="Times New Roman" w:hAnsi="Times New Roman" w:cs="Times New Roman"/>
                <w:lang w:val="ru-RU"/>
              </w:rPr>
              <w:t>2025г.</w:t>
            </w:r>
          </w:p>
          <w:p w:rsidR="00D43C52" w:rsidRPr="00D43C52" w:rsidRDefault="00D43C52" w:rsidP="00D43C52">
            <w:pPr>
              <w:pStyle w:val="a3"/>
              <w:rPr>
                <w:rFonts w:ascii="Times New Roman" w:hAnsi="Times New Roman" w:cs="Times New Roman"/>
                <w:lang w:val="ru-RU"/>
              </w:rPr>
            </w:pPr>
          </w:p>
        </w:tc>
        <w:tc>
          <w:tcPr>
            <w:tcW w:w="4835" w:type="dxa"/>
          </w:tcPr>
          <w:p w:rsidR="00D43C52" w:rsidRPr="00D43C52" w:rsidRDefault="00CD3B03" w:rsidP="00D43C52">
            <w:pPr>
              <w:pStyle w:val="a3"/>
              <w:jc w:val="right"/>
              <w:rPr>
                <w:rFonts w:ascii="Times New Roman" w:hAnsi="Times New Roman" w:cs="Times New Roman"/>
                <w:lang w:val="ru-RU"/>
              </w:rPr>
            </w:pPr>
            <w:r>
              <w:rPr>
                <w:rFonts w:ascii="Times New Roman" w:hAnsi="Times New Roman" w:cs="Times New Roman"/>
                <w:lang w:val="ru-RU"/>
              </w:rPr>
              <w:t>СОГЛАСОВАНО</w:t>
            </w:r>
          </w:p>
          <w:p w:rsidR="00D43C52" w:rsidRPr="00D43C52" w:rsidRDefault="00D43C52" w:rsidP="00D43C52">
            <w:pPr>
              <w:pStyle w:val="a3"/>
              <w:jc w:val="right"/>
              <w:rPr>
                <w:rFonts w:ascii="Times New Roman" w:hAnsi="Times New Roman" w:cs="Times New Roman"/>
                <w:lang w:val="ru-RU"/>
              </w:rPr>
            </w:pPr>
            <w:r w:rsidRPr="00D43C52">
              <w:rPr>
                <w:rFonts w:ascii="Times New Roman" w:hAnsi="Times New Roman" w:cs="Times New Roman"/>
                <w:lang w:val="ru-RU"/>
              </w:rPr>
              <w:t>Председатель Совета обучающихся</w:t>
            </w:r>
          </w:p>
          <w:p w:rsidR="00D43C52" w:rsidRPr="00D43C52" w:rsidRDefault="00D43C52" w:rsidP="00D43C52">
            <w:pPr>
              <w:pStyle w:val="a3"/>
              <w:jc w:val="right"/>
              <w:rPr>
                <w:rFonts w:ascii="Times New Roman" w:hAnsi="Times New Roman" w:cs="Times New Roman"/>
                <w:lang w:val="ru-RU"/>
              </w:rPr>
            </w:pPr>
            <w:r w:rsidRPr="00D43C52">
              <w:rPr>
                <w:rFonts w:ascii="Times New Roman" w:hAnsi="Times New Roman" w:cs="Times New Roman"/>
                <w:lang w:val="ru-RU"/>
              </w:rPr>
              <w:t>Л.М. Валиева</w:t>
            </w:r>
          </w:p>
          <w:p w:rsidR="00D43C52" w:rsidRPr="00D43C52" w:rsidRDefault="00D43C52" w:rsidP="00D43C52">
            <w:pPr>
              <w:pStyle w:val="a3"/>
              <w:jc w:val="right"/>
              <w:rPr>
                <w:rFonts w:ascii="Times New Roman" w:hAnsi="Times New Roman" w:cs="Times New Roman"/>
                <w:lang w:val="ru-RU"/>
              </w:rPr>
            </w:pPr>
            <w:r>
              <w:rPr>
                <w:rFonts w:ascii="Times New Roman" w:hAnsi="Times New Roman" w:cs="Times New Roman"/>
                <w:lang w:val="ru-RU"/>
              </w:rPr>
              <w:t>Протокол №5</w:t>
            </w:r>
          </w:p>
          <w:p w:rsidR="00D43C52" w:rsidRPr="00D43C52" w:rsidRDefault="00D43C52" w:rsidP="00D43C52">
            <w:pPr>
              <w:pStyle w:val="a3"/>
              <w:jc w:val="right"/>
              <w:rPr>
                <w:rFonts w:ascii="Times New Roman" w:hAnsi="Times New Roman" w:cs="Times New Roman"/>
              </w:rPr>
            </w:pPr>
            <w:r w:rsidRPr="00D43C52">
              <w:rPr>
                <w:rFonts w:ascii="Times New Roman" w:hAnsi="Times New Roman" w:cs="Times New Roman"/>
                <w:lang w:val="ru-RU"/>
              </w:rPr>
              <w:t xml:space="preserve">        </w:t>
            </w:r>
            <w:r>
              <w:rPr>
                <w:rFonts w:ascii="Times New Roman" w:hAnsi="Times New Roman" w:cs="Times New Roman"/>
              </w:rPr>
              <w:t xml:space="preserve">«30 »   </w:t>
            </w:r>
            <w:proofErr w:type="spellStart"/>
            <w:r>
              <w:rPr>
                <w:rFonts w:ascii="Times New Roman" w:hAnsi="Times New Roman" w:cs="Times New Roman"/>
              </w:rPr>
              <w:t>декабря</w:t>
            </w:r>
            <w:proofErr w:type="spellEnd"/>
            <w:r>
              <w:rPr>
                <w:rFonts w:ascii="Times New Roman" w:hAnsi="Times New Roman" w:cs="Times New Roman"/>
              </w:rPr>
              <w:t xml:space="preserve"> </w:t>
            </w:r>
            <w:r w:rsidRPr="00D43C52">
              <w:rPr>
                <w:rFonts w:ascii="Times New Roman" w:hAnsi="Times New Roman" w:cs="Times New Roman"/>
              </w:rPr>
              <w:t xml:space="preserve">  2025г.</w:t>
            </w:r>
          </w:p>
          <w:p w:rsidR="00D43C52" w:rsidRPr="00D43C52" w:rsidRDefault="00D43C52" w:rsidP="00D43C52">
            <w:pPr>
              <w:pStyle w:val="a3"/>
              <w:jc w:val="right"/>
              <w:rPr>
                <w:rFonts w:ascii="Times New Roman" w:hAnsi="Times New Roman" w:cs="Times New Roman"/>
              </w:rPr>
            </w:pPr>
          </w:p>
        </w:tc>
      </w:tr>
    </w:tbl>
    <w:p w:rsidR="00D43C52" w:rsidRDefault="00D43C52">
      <w:pPr>
        <w:spacing w:after="0" w:line="259" w:lineRule="auto"/>
        <w:ind w:left="0" w:firstLine="0"/>
        <w:jc w:val="left"/>
      </w:pPr>
    </w:p>
    <w:tbl>
      <w:tblPr>
        <w:tblpPr w:leftFromText="180" w:rightFromText="180" w:topFromText="100" w:bottomFromText="200" w:vertAnchor="text" w:horzAnchor="margin" w:tblpY="165"/>
        <w:tblW w:w="6901" w:type="dxa"/>
        <w:tblLook w:val="00A0" w:firstRow="1" w:lastRow="0" w:firstColumn="1" w:lastColumn="0" w:noHBand="0" w:noVBand="0"/>
      </w:tblPr>
      <w:tblGrid>
        <w:gridCol w:w="2318"/>
        <w:gridCol w:w="4583"/>
      </w:tblGrid>
      <w:tr w:rsidR="00D43C52" w:rsidTr="00D43C52">
        <w:trPr>
          <w:trHeight w:val="256"/>
        </w:trPr>
        <w:tc>
          <w:tcPr>
            <w:tcW w:w="2318" w:type="dxa"/>
          </w:tcPr>
          <w:p w:rsidR="00D43C52" w:rsidRDefault="00D43C52" w:rsidP="00D43C52">
            <w:pPr>
              <w:tabs>
                <w:tab w:val="left" w:pos="1275"/>
              </w:tabs>
              <w:spacing w:after="0" w:line="276" w:lineRule="auto"/>
              <w:ind w:left="0" w:firstLine="0"/>
              <w:rPr>
                <w:rFonts w:eastAsia="Calibri"/>
              </w:rPr>
            </w:pPr>
          </w:p>
        </w:tc>
        <w:tc>
          <w:tcPr>
            <w:tcW w:w="4583" w:type="dxa"/>
            <w:hideMark/>
          </w:tcPr>
          <w:p w:rsidR="00D43C52" w:rsidRDefault="00D43C52" w:rsidP="00D43C52">
            <w:pPr>
              <w:spacing w:after="0" w:line="276" w:lineRule="auto"/>
              <w:rPr>
                <w:lang w:val="en-US"/>
              </w:rPr>
            </w:pPr>
          </w:p>
        </w:tc>
      </w:tr>
    </w:tbl>
    <w:p w:rsidR="00A27E6B" w:rsidRDefault="00A27E6B">
      <w:pPr>
        <w:spacing w:after="0" w:line="259" w:lineRule="auto"/>
        <w:ind w:left="0" w:firstLine="0"/>
        <w:jc w:val="left"/>
      </w:pPr>
    </w:p>
    <w:p w:rsidR="00421088" w:rsidRDefault="00421088">
      <w:pPr>
        <w:spacing w:after="0" w:line="259" w:lineRule="auto"/>
        <w:ind w:left="0" w:firstLine="0"/>
        <w:jc w:val="left"/>
      </w:pPr>
      <w:bookmarkStart w:id="0" w:name="_GoBack"/>
      <w:bookmarkEnd w:id="0"/>
    </w:p>
    <w:p w:rsidR="00A27E6B" w:rsidRDefault="005161D5">
      <w:pPr>
        <w:spacing w:after="17" w:line="259" w:lineRule="auto"/>
        <w:ind w:left="0" w:firstLine="0"/>
        <w:jc w:val="left"/>
      </w:pPr>
      <w:r>
        <w:rPr>
          <w:sz w:val="20"/>
        </w:rPr>
        <w:t xml:space="preserve"> </w:t>
      </w:r>
    </w:p>
    <w:p w:rsidR="00A27E6B" w:rsidRDefault="005161D5">
      <w:pPr>
        <w:spacing w:after="0"/>
        <w:ind w:left="-15" w:firstLine="0"/>
        <w:jc w:val="left"/>
      </w:pPr>
      <w:r>
        <w:rPr>
          <w:b/>
        </w:rPr>
        <w:t xml:space="preserve">                                                                               Положение </w:t>
      </w:r>
    </w:p>
    <w:p w:rsidR="00A27E6B" w:rsidRDefault="005161D5">
      <w:pPr>
        <w:spacing w:after="0"/>
        <w:ind w:left="3102" w:hanging="1667"/>
        <w:jc w:val="left"/>
      </w:pPr>
      <w:r>
        <w:rPr>
          <w:b/>
        </w:rPr>
        <w:t xml:space="preserve">о комиссии по урегулированию споров между участниками образовательных отношений </w:t>
      </w:r>
    </w:p>
    <w:p w:rsidR="00A27E6B" w:rsidRDefault="005161D5">
      <w:pPr>
        <w:pStyle w:val="1"/>
        <w:ind w:left="199" w:right="1" w:hanging="199"/>
      </w:pPr>
      <w:r>
        <w:t xml:space="preserve">Общие положения </w:t>
      </w:r>
    </w:p>
    <w:p w:rsidR="00A27E6B" w:rsidRDefault="005161D5">
      <w:pPr>
        <w:spacing w:after="0" w:line="259" w:lineRule="auto"/>
        <w:ind w:left="540" w:firstLine="0"/>
        <w:jc w:val="left"/>
      </w:pPr>
      <w:r>
        <w:t xml:space="preserve"> </w:t>
      </w:r>
    </w:p>
    <w:p w:rsidR="00A27E6B" w:rsidRDefault="008753D2">
      <w:pPr>
        <w:numPr>
          <w:ilvl w:val="0"/>
          <w:numId w:val="1"/>
        </w:numPr>
        <w:spacing w:after="189"/>
      </w:pPr>
      <w:r>
        <w:t xml:space="preserve">Настоящее </w:t>
      </w:r>
      <w:r w:rsidR="005161D5">
        <w:t xml:space="preserve">положение о комиссии по урегулированию споров между участниками образовательных отношений (далее - Положение) разработано в соответствии с Федеральным </w:t>
      </w:r>
      <w:hyperlink r:id="rId9">
        <w:r w:rsidR="005161D5">
          <w:rPr>
            <w:color w:val="0000FF"/>
            <w:u w:val="single" w:color="0000FF"/>
          </w:rPr>
          <w:t>законом</w:t>
        </w:r>
      </w:hyperlink>
      <w:hyperlink r:id="rId10">
        <w:r w:rsidR="005161D5">
          <w:t xml:space="preserve"> </w:t>
        </w:r>
      </w:hyperlink>
      <w:r w:rsidR="005161D5">
        <w:t xml:space="preserve">от 29 декабря 2012 года N 273-ФЗ "Об образовании в Российской Федерации" (далее - Федеральный закон N 273). </w:t>
      </w:r>
    </w:p>
    <w:p w:rsidR="00A27E6B" w:rsidRDefault="005161D5">
      <w:pPr>
        <w:numPr>
          <w:ilvl w:val="0"/>
          <w:numId w:val="1"/>
        </w:numPr>
        <w:spacing w:after="11"/>
      </w:pPr>
      <w:r>
        <w:t xml:space="preserve">Комиссия     по    урегулированию    споров    между    </w:t>
      </w:r>
      <w:proofErr w:type="gramStart"/>
      <w:r>
        <w:t>участниками  образовательных</w:t>
      </w:r>
      <w:proofErr w:type="gramEnd"/>
      <w:r>
        <w:t xml:space="preserve">               </w:t>
      </w:r>
    </w:p>
    <w:p w:rsidR="00A27E6B" w:rsidRDefault="005161D5">
      <w:pPr>
        <w:spacing w:after="279" w:line="240" w:lineRule="auto"/>
        <w:ind w:left="-5" w:hanging="10"/>
        <w:jc w:val="left"/>
      </w:pPr>
      <w:r>
        <w:t>отношений  в МБОУ «</w:t>
      </w:r>
      <w:proofErr w:type="spellStart"/>
      <w:r>
        <w:t>Кадряковская</w:t>
      </w:r>
      <w:proofErr w:type="spellEnd"/>
      <w:r>
        <w:t xml:space="preserve"> ООШ» (далее соответственно - Комиссия, организация) создается в целях урегулирования разногласий между участниками образовательных отношений по вопросам реализации права на образование, в </w:t>
      </w:r>
      <w:proofErr w:type="spellStart"/>
      <w:r>
        <w:t>т.ч</w:t>
      </w:r>
      <w:proofErr w:type="spellEnd"/>
      <w:r>
        <w:t xml:space="preserve">. в случаях возникновения конфликта интересов педагогического работника, применения </w:t>
      </w:r>
      <w:r>
        <w:lastRenderedPageBreak/>
        <w:t>локальных нормативных актов, нарушения норм профессиональной чести и достоинства педагогических работников (посягательства на профессиональные честь и достоинство педагогических работников) (</w:t>
      </w:r>
      <w:hyperlink r:id="rId11">
        <w:r>
          <w:rPr>
            <w:color w:val="0000FF"/>
            <w:u w:val="single" w:color="0000FF"/>
          </w:rPr>
          <w:t>пункт 4 части 1 статьи 43</w:t>
        </w:r>
      </w:hyperlink>
      <w:hyperlink r:id="rId12">
        <w:r>
          <w:t xml:space="preserve"> </w:t>
        </w:r>
      </w:hyperlink>
      <w:r>
        <w:t>Закона N 273) и норм профессиональной этики педагогическими работниками; обжалования решений о применении к обучающимся дисциплинарного взыскания, за исключением споров, для которых установлен иной порядок рассмотрения</w:t>
      </w:r>
      <w:r>
        <w:rPr>
          <w:rFonts w:ascii="Courier New" w:eastAsia="Courier New" w:hAnsi="Courier New" w:cs="Courier New"/>
        </w:rPr>
        <w:t xml:space="preserve">. </w:t>
      </w:r>
    </w:p>
    <w:p w:rsidR="00A27E6B" w:rsidRDefault="005161D5">
      <w:pPr>
        <w:spacing w:after="0"/>
        <w:ind w:left="-15"/>
      </w:pPr>
      <w:r>
        <w:t xml:space="preserve">В соответствии со </w:t>
      </w:r>
      <w:hyperlink r:id="rId13">
        <w:r>
          <w:rPr>
            <w:color w:val="0000FF"/>
            <w:u w:val="single" w:color="0000FF"/>
          </w:rPr>
          <w:t>статьями 381</w:t>
        </w:r>
      </w:hyperlink>
      <w:hyperlink r:id="rId14">
        <w:r>
          <w:t xml:space="preserve"> </w:t>
        </w:r>
      </w:hyperlink>
      <w:r>
        <w:t xml:space="preserve">- </w:t>
      </w:r>
      <w:hyperlink r:id="rId15">
        <w:r>
          <w:rPr>
            <w:color w:val="0000FF"/>
            <w:u w:val="single" w:color="0000FF"/>
          </w:rPr>
          <w:t>382</w:t>
        </w:r>
      </w:hyperlink>
      <w:hyperlink r:id="rId16">
        <w:r>
          <w:t xml:space="preserve"> </w:t>
        </w:r>
      </w:hyperlink>
      <w:r>
        <w:t xml:space="preserve">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 </w:t>
      </w:r>
    </w:p>
    <w:p w:rsidR="00A27E6B" w:rsidRDefault="005161D5">
      <w:pPr>
        <w:spacing w:after="0" w:line="259" w:lineRule="auto"/>
        <w:ind w:left="540" w:firstLine="0"/>
        <w:jc w:val="left"/>
      </w:pPr>
      <w:r>
        <w:t xml:space="preserve"> </w:t>
      </w:r>
    </w:p>
    <w:p w:rsidR="00A27E6B" w:rsidRDefault="005161D5">
      <w:pPr>
        <w:ind w:left="-15"/>
      </w:pPr>
      <w:r>
        <w:t xml:space="preserve">В соответствии с </w:t>
      </w:r>
      <w:hyperlink r:id="rId17">
        <w:r>
          <w:rPr>
            <w:color w:val="0000FF"/>
            <w:u w:val="single" w:color="0000FF"/>
          </w:rPr>
          <w:t>частью 1 статьи 11</w:t>
        </w:r>
      </w:hyperlink>
      <w:hyperlink r:id="rId18">
        <w:r>
          <w:t xml:space="preserve"> </w:t>
        </w:r>
      </w:hyperlink>
      <w:r>
        <w:t xml:space="preserve">Федерального закона "Об основах системы профилактики безнадзорности и правонарушений несовершеннолетних" от 24 июня 1999 г. N 120-ФЗ защита и восстановление прав и законных интересов несовершеннолетних обеспечивается комиссией по делам несовершеннолетних и защите их прав. </w:t>
      </w:r>
    </w:p>
    <w:p w:rsidR="00A27E6B" w:rsidRDefault="005161D5">
      <w:pPr>
        <w:numPr>
          <w:ilvl w:val="0"/>
          <w:numId w:val="1"/>
        </w:numPr>
      </w:pPr>
      <w:r>
        <w:t xml:space="preserve">Участниками образовательных отношений являются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 </w:t>
      </w:r>
    </w:p>
    <w:p w:rsidR="00A27E6B" w:rsidRDefault="005161D5">
      <w:pPr>
        <w:numPr>
          <w:ilvl w:val="0"/>
          <w:numId w:val="1"/>
        </w:numPr>
      </w:pPr>
      <w:r>
        <w:t xml:space="preserve">Настоящее Положение определяет порядок создания и организации работы Комиссии, ее функции и полномочия, регламент работы, порядок принятия и оформления решений Комиссии. </w:t>
      </w:r>
    </w:p>
    <w:p w:rsidR="00A27E6B" w:rsidRDefault="005161D5">
      <w:pPr>
        <w:numPr>
          <w:ilvl w:val="0"/>
          <w:numId w:val="1"/>
        </w:numPr>
      </w:pPr>
      <w:r>
        <w:t xml:space="preserve">Настоящее Положение принято с учетом мнения совета обучающихся (протокол от _______ N ___) и совета родителей (законных представителей) несовершеннолетних обучающихся (далее - совет родителей) (протокол от _______ N ___). </w:t>
      </w:r>
    </w:p>
    <w:p w:rsidR="00A27E6B" w:rsidRDefault="005161D5">
      <w:pPr>
        <w:numPr>
          <w:ilvl w:val="0"/>
          <w:numId w:val="1"/>
        </w:numPr>
      </w:pPr>
      <w:r>
        <w:t xml:space="preserve">Изменения в Положение могут быть внесены только с учетом мнения совета обучающихся и совета родителей, а также по согласованию с профсоюзным комитетом организации. </w:t>
      </w:r>
    </w:p>
    <w:p w:rsidR="00A27E6B" w:rsidRDefault="005161D5">
      <w:pPr>
        <w:numPr>
          <w:ilvl w:val="0"/>
          <w:numId w:val="1"/>
        </w:numPr>
        <w:spacing w:after="0"/>
      </w:pPr>
      <w:r>
        <w:t xml:space="preserve">Комиссия руководствуется в своей деятельности </w:t>
      </w:r>
      <w:hyperlink r:id="rId19">
        <w:r>
          <w:rPr>
            <w:color w:val="0000FF"/>
            <w:u w:val="single" w:color="0000FF"/>
          </w:rPr>
          <w:t>Конституцией</w:t>
        </w:r>
      </w:hyperlink>
      <w:hyperlink r:id="rId20">
        <w:r>
          <w:t xml:space="preserve"> </w:t>
        </w:r>
      </w:hyperlink>
      <w:r>
        <w:t xml:space="preserve">Российской Федерации, Федеральным </w:t>
      </w:r>
      <w:hyperlink r:id="rId21">
        <w:r>
          <w:rPr>
            <w:color w:val="0000FF"/>
            <w:u w:val="single" w:color="0000FF"/>
          </w:rPr>
          <w:t>законом</w:t>
        </w:r>
      </w:hyperlink>
      <w:hyperlink r:id="rId22">
        <w:r>
          <w:t xml:space="preserve"> </w:t>
        </w:r>
      </w:hyperlink>
      <w:r>
        <w:t xml:space="preserve">N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 </w:t>
      </w:r>
    </w:p>
    <w:p w:rsidR="00A27E6B" w:rsidRDefault="005161D5">
      <w:pPr>
        <w:spacing w:after="0" w:line="259" w:lineRule="auto"/>
        <w:ind w:left="540" w:firstLine="0"/>
        <w:jc w:val="left"/>
      </w:pPr>
      <w:r>
        <w:t xml:space="preserve"> </w:t>
      </w:r>
    </w:p>
    <w:p w:rsidR="00A27E6B" w:rsidRDefault="005161D5">
      <w:pPr>
        <w:pStyle w:val="1"/>
        <w:ind w:left="278" w:right="4" w:hanging="278"/>
      </w:pPr>
      <w:r>
        <w:t xml:space="preserve">Порядок создания, состав и работы Комиссии </w:t>
      </w:r>
    </w:p>
    <w:p w:rsidR="00A27E6B" w:rsidRDefault="005161D5">
      <w:pPr>
        <w:spacing w:after="0" w:line="259" w:lineRule="auto"/>
        <w:ind w:left="540" w:firstLine="0"/>
        <w:jc w:val="left"/>
      </w:pPr>
      <w:r>
        <w:t xml:space="preserve"> </w:t>
      </w:r>
    </w:p>
    <w:p w:rsidR="00A27E6B" w:rsidRDefault="005161D5">
      <w:pPr>
        <w:numPr>
          <w:ilvl w:val="0"/>
          <w:numId w:val="2"/>
        </w:numPr>
      </w:pPr>
      <w:r>
        <w:t xml:space="preserve">Комиссия создается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 организации в количестве не менее 3 (трех) человек от каждой стороны. </w:t>
      </w:r>
    </w:p>
    <w:p w:rsidR="00A27E6B" w:rsidRDefault="005161D5">
      <w:pPr>
        <w:numPr>
          <w:ilvl w:val="0"/>
          <w:numId w:val="2"/>
        </w:numPr>
        <w:spacing w:after="11"/>
      </w:pPr>
      <w:r>
        <w:lastRenderedPageBreak/>
        <w:t xml:space="preserve">Делегирование представителей участников образовательных отношений в состав </w:t>
      </w:r>
    </w:p>
    <w:p w:rsidR="00A27E6B" w:rsidRDefault="005161D5">
      <w:pPr>
        <w:ind w:left="-15" w:firstLine="0"/>
      </w:pPr>
      <w:r>
        <w:t xml:space="preserve">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 </w:t>
      </w:r>
    </w:p>
    <w:p w:rsidR="00A27E6B" w:rsidRDefault="005161D5">
      <w:pPr>
        <w:numPr>
          <w:ilvl w:val="0"/>
          <w:numId w:val="2"/>
        </w:numPr>
      </w:pPr>
      <w:r>
        <w:t xml:space="preserve">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w:t>
      </w:r>
    </w:p>
    <w:p w:rsidR="00A27E6B" w:rsidRDefault="005161D5">
      <w:pPr>
        <w:numPr>
          <w:ilvl w:val="0"/>
          <w:numId w:val="2"/>
        </w:numPr>
      </w:pPr>
      <w:r>
        <w:t xml:space="preserve">Состав Комиссии формируется таким образом, чтобы исключить возможность возникновения конфликта интересов, который мог бы повлиять на принимаемые Комиссией решения. </w:t>
      </w:r>
    </w:p>
    <w:p w:rsidR="00A27E6B" w:rsidRDefault="005161D5">
      <w:pPr>
        <w:numPr>
          <w:ilvl w:val="0"/>
          <w:numId w:val="2"/>
        </w:numPr>
      </w:pPr>
      <w:r>
        <w:t xml:space="preserve">Срок полномочий Комиссии - ___________ (устанавливается сторонами). </w:t>
      </w:r>
    </w:p>
    <w:p w:rsidR="00A27E6B" w:rsidRDefault="005161D5">
      <w:pPr>
        <w:numPr>
          <w:ilvl w:val="0"/>
          <w:numId w:val="2"/>
        </w:numPr>
      </w:pPr>
      <w:r>
        <w:t xml:space="preserve">Досрочное прекращение полномочий члена Комиссии предусмотрено в следующих случаях: </w:t>
      </w:r>
    </w:p>
    <w:p w:rsidR="00A27E6B" w:rsidRDefault="005161D5">
      <w:pPr>
        <w:numPr>
          <w:ilvl w:val="0"/>
          <w:numId w:val="3"/>
        </w:numPr>
      </w:pPr>
      <w:r>
        <w:t xml:space="preserve">на основании личного заявления члена Комиссии об исключении из ее состава; </w:t>
      </w:r>
    </w:p>
    <w:p w:rsidR="00A27E6B" w:rsidRDefault="005161D5">
      <w:pPr>
        <w:numPr>
          <w:ilvl w:val="0"/>
          <w:numId w:val="3"/>
        </w:numPr>
      </w:pPr>
      <w:r>
        <w:t xml:space="preserve">по требованию не менее 2/3 членов Комиссии, выраженному в письменной форме; </w:t>
      </w:r>
    </w:p>
    <w:p w:rsidR="00A27E6B" w:rsidRDefault="005161D5">
      <w:pPr>
        <w:numPr>
          <w:ilvl w:val="0"/>
          <w:numId w:val="3"/>
        </w:numPr>
      </w:pPr>
      <w:r>
        <w:t xml:space="preserve">в случае прекращения членом Комиссии образовательных или трудовых отношений с организацией. </w:t>
      </w:r>
    </w:p>
    <w:p w:rsidR="00A27E6B" w:rsidRDefault="005161D5">
      <w:pPr>
        <w:spacing w:after="160" w:line="307" w:lineRule="auto"/>
        <w:ind w:left="-15"/>
      </w:pPr>
      <w:r>
        <w:t xml:space="preserve">14. В случае досрочного прекращения полномочий члена Комиссии в ее состав делегируется иной представитель соответствующей категории участников образовательных отношений в порядке, установленном </w:t>
      </w:r>
      <w:r>
        <w:rPr>
          <w:color w:val="0000FF"/>
          <w:u w:val="single" w:color="0000FF"/>
        </w:rPr>
        <w:t>пунктом 8</w:t>
      </w:r>
      <w:r>
        <w:t xml:space="preserve"> настоящего Положения. 15. Члены Комиссии осуществляют свою деятельность на безвозмездной основе. </w:t>
      </w:r>
    </w:p>
    <w:p w:rsidR="00A27E6B" w:rsidRDefault="005161D5">
      <w:pPr>
        <w:numPr>
          <w:ilvl w:val="0"/>
          <w:numId w:val="4"/>
        </w:numPr>
        <w:spacing w:after="189"/>
        <w:ind w:firstLine="265"/>
      </w:pPr>
      <w:r>
        <w:t xml:space="preserve">Комиссия избирает из своего состава председателя, заместителя председателя и секретаря. </w:t>
      </w:r>
    </w:p>
    <w:p w:rsidR="00A27E6B" w:rsidRDefault="005161D5">
      <w:pPr>
        <w:numPr>
          <w:ilvl w:val="0"/>
          <w:numId w:val="4"/>
        </w:numPr>
        <w:spacing w:after="118" w:line="344" w:lineRule="auto"/>
        <w:ind w:firstLine="265"/>
      </w:pPr>
      <w:r>
        <w:t>Координацию деятельности Комиссией осуществляет председатель, избираемый простым</w:t>
      </w:r>
      <w:r>
        <w:rPr>
          <w:sz w:val="20"/>
        </w:rPr>
        <w:t xml:space="preserve"> </w:t>
      </w:r>
      <w:r>
        <w:t xml:space="preserve">большинством голосов членов Комиссии из числа лиц, входящих в ее состав. </w:t>
      </w:r>
    </w:p>
    <w:p w:rsidR="00A27E6B" w:rsidRDefault="005161D5">
      <w:pPr>
        <w:numPr>
          <w:ilvl w:val="0"/>
          <w:numId w:val="4"/>
        </w:numPr>
        <w:ind w:firstLine="265"/>
      </w:pPr>
      <w:r>
        <w:t xml:space="preserve">Председатель Комиссии осуществляет следующие функции и полномочия: </w:t>
      </w:r>
    </w:p>
    <w:p w:rsidR="00A27E6B" w:rsidRDefault="005161D5">
      <w:pPr>
        <w:numPr>
          <w:ilvl w:val="0"/>
          <w:numId w:val="5"/>
        </w:numPr>
        <w:ind w:hanging="260"/>
      </w:pPr>
      <w:r>
        <w:t xml:space="preserve">распределение обязанностей между членами Комиссии; </w:t>
      </w:r>
    </w:p>
    <w:p w:rsidR="00A27E6B" w:rsidRDefault="005161D5">
      <w:pPr>
        <w:numPr>
          <w:ilvl w:val="0"/>
          <w:numId w:val="5"/>
        </w:numPr>
        <w:ind w:hanging="260"/>
      </w:pPr>
      <w:r>
        <w:t xml:space="preserve">утверждение повестки заседаний Комиссии; </w:t>
      </w:r>
    </w:p>
    <w:p w:rsidR="00A27E6B" w:rsidRDefault="005161D5">
      <w:pPr>
        <w:numPr>
          <w:ilvl w:val="0"/>
          <w:numId w:val="5"/>
        </w:numPr>
        <w:ind w:hanging="260"/>
      </w:pPr>
      <w:r>
        <w:t xml:space="preserve">созыв заседаний Комиссии; </w:t>
      </w:r>
    </w:p>
    <w:p w:rsidR="00A27E6B" w:rsidRDefault="005161D5">
      <w:pPr>
        <w:numPr>
          <w:ilvl w:val="0"/>
          <w:numId w:val="5"/>
        </w:numPr>
        <w:ind w:hanging="260"/>
      </w:pPr>
      <w:r>
        <w:t xml:space="preserve">председательство на заседаниях Комиссии; </w:t>
      </w:r>
    </w:p>
    <w:p w:rsidR="00A27E6B" w:rsidRDefault="005161D5">
      <w:pPr>
        <w:numPr>
          <w:ilvl w:val="0"/>
          <w:numId w:val="5"/>
        </w:numPr>
        <w:ind w:hanging="260"/>
      </w:pPr>
      <w:r>
        <w:t xml:space="preserve">подписание протоколов заседаний и иных исходящих документов Комиссии; </w:t>
      </w:r>
    </w:p>
    <w:p w:rsidR="00A27E6B" w:rsidRDefault="005161D5">
      <w:pPr>
        <w:numPr>
          <w:ilvl w:val="0"/>
          <w:numId w:val="5"/>
        </w:numPr>
        <w:ind w:hanging="260"/>
      </w:pPr>
      <w:r>
        <w:t xml:space="preserve">общий контроль за исполнением решений, принятых Комиссией. </w:t>
      </w:r>
    </w:p>
    <w:p w:rsidR="00A27E6B" w:rsidRDefault="005161D5">
      <w:pPr>
        <w:numPr>
          <w:ilvl w:val="0"/>
          <w:numId w:val="6"/>
        </w:numPr>
      </w:pPr>
      <w:r>
        <w:lastRenderedPageBreak/>
        <w:t xml:space="preserve">Заместитель председателя Комиссии назначается решением председателя Комиссии из числа ее членов. </w:t>
      </w:r>
    </w:p>
    <w:p w:rsidR="00A27E6B" w:rsidRDefault="005161D5">
      <w:pPr>
        <w:numPr>
          <w:ilvl w:val="0"/>
          <w:numId w:val="6"/>
        </w:numPr>
      </w:pPr>
      <w:r>
        <w:t xml:space="preserve">Заместитель председателя Комиссии осуществляет следующие функции и полномочия: </w:t>
      </w:r>
    </w:p>
    <w:p w:rsidR="00A27E6B" w:rsidRDefault="005161D5">
      <w:pPr>
        <w:numPr>
          <w:ilvl w:val="0"/>
          <w:numId w:val="7"/>
        </w:numPr>
        <w:ind w:hanging="260"/>
      </w:pPr>
      <w:r>
        <w:t xml:space="preserve">координация работы членов Комиссии; </w:t>
      </w:r>
    </w:p>
    <w:p w:rsidR="00A27E6B" w:rsidRDefault="005161D5">
      <w:pPr>
        <w:numPr>
          <w:ilvl w:val="0"/>
          <w:numId w:val="7"/>
        </w:numPr>
        <w:ind w:hanging="260"/>
      </w:pPr>
      <w:r>
        <w:t xml:space="preserve">подготовка документов, вносимых на рассмотрение Комиссии; </w:t>
      </w:r>
    </w:p>
    <w:p w:rsidR="00A27E6B" w:rsidRDefault="005161D5">
      <w:pPr>
        <w:numPr>
          <w:ilvl w:val="0"/>
          <w:numId w:val="7"/>
        </w:numPr>
        <w:ind w:hanging="260"/>
      </w:pPr>
      <w:r>
        <w:t xml:space="preserve">выполнение обязанностей председателя Комиссии в случае его отсутствия. </w:t>
      </w:r>
    </w:p>
    <w:p w:rsidR="00A27E6B" w:rsidRDefault="005161D5">
      <w:pPr>
        <w:numPr>
          <w:ilvl w:val="0"/>
          <w:numId w:val="8"/>
        </w:numPr>
      </w:pPr>
      <w:r>
        <w:t xml:space="preserve">Секретарь Комиссии назначается решением председателя Комиссии из числа ее членов. </w:t>
      </w:r>
    </w:p>
    <w:p w:rsidR="00A27E6B" w:rsidRDefault="005161D5">
      <w:pPr>
        <w:numPr>
          <w:ilvl w:val="0"/>
          <w:numId w:val="8"/>
        </w:numPr>
      </w:pPr>
      <w:r>
        <w:t xml:space="preserve">Секретарь Комиссии осуществляет следующие функции: </w:t>
      </w:r>
    </w:p>
    <w:p w:rsidR="00A27E6B" w:rsidRDefault="005161D5">
      <w:pPr>
        <w:numPr>
          <w:ilvl w:val="0"/>
          <w:numId w:val="9"/>
        </w:numPr>
      </w:pPr>
      <w:r>
        <w:t xml:space="preserve">регистрация заявлений, поступивших в Комиссию; </w:t>
      </w:r>
    </w:p>
    <w:p w:rsidR="00A27E6B" w:rsidRDefault="005161D5">
      <w:pPr>
        <w:numPr>
          <w:ilvl w:val="0"/>
          <w:numId w:val="9"/>
        </w:numPr>
      </w:pPr>
      <w:r>
        <w:t xml:space="preserve">информирование членов Комиссии в срок не позднее 5 рабочих дней до дня проведения заседания Комиссии о дате, времени, месте и повестке заседания; </w:t>
      </w:r>
    </w:p>
    <w:p w:rsidR="00A27E6B" w:rsidRDefault="005161D5">
      <w:pPr>
        <w:numPr>
          <w:ilvl w:val="0"/>
          <w:numId w:val="9"/>
        </w:numPr>
      </w:pPr>
      <w:r>
        <w:t xml:space="preserve">ведение и оформление протоколов заседаний Комиссии; </w:t>
      </w:r>
    </w:p>
    <w:p w:rsidR="00A27E6B" w:rsidRDefault="005161D5">
      <w:pPr>
        <w:numPr>
          <w:ilvl w:val="0"/>
          <w:numId w:val="9"/>
        </w:numPr>
      </w:pPr>
      <w:r>
        <w:t xml:space="preserve">составление выписок из протоколов заседаний Комиссии и предоставление их лицам и органам, указанным в </w:t>
      </w:r>
      <w:r>
        <w:rPr>
          <w:color w:val="0000FF"/>
          <w:u w:val="single" w:color="0000FF"/>
        </w:rPr>
        <w:t>пункте 53</w:t>
      </w:r>
      <w:r>
        <w:t xml:space="preserve"> настоящего Положения; </w:t>
      </w:r>
    </w:p>
    <w:p w:rsidR="00A27E6B" w:rsidRDefault="005161D5">
      <w:pPr>
        <w:numPr>
          <w:ilvl w:val="0"/>
          <w:numId w:val="9"/>
        </w:numPr>
      </w:pPr>
      <w:r>
        <w:t xml:space="preserve">обеспечение текущего хранения документов и материалов Комиссии, а также обеспечение их сохранности. </w:t>
      </w:r>
    </w:p>
    <w:p w:rsidR="00A27E6B" w:rsidRDefault="005161D5">
      <w:pPr>
        <w:ind w:left="540" w:firstLine="0"/>
      </w:pPr>
      <w:r>
        <w:t xml:space="preserve">23. Члены Комиссии имеют право: </w:t>
      </w:r>
    </w:p>
    <w:p w:rsidR="00A27E6B" w:rsidRDefault="005161D5">
      <w:pPr>
        <w:numPr>
          <w:ilvl w:val="0"/>
          <w:numId w:val="10"/>
        </w:numPr>
      </w:pPr>
      <w:r>
        <w:t xml:space="preserve">участвовать в подготовке заседаний Комиссии; </w:t>
      </w:r>
    </w:p>
    <w:p w:rsidR="00A27E6B" w:rsidRDefault="005161D5">
      <w:pPr>
        <w:numPr>
          <w:ilvl w:val="0"/>
          <w:numId w:val="10"/>
        </w:numPr>
      </w:pPr>
      <w:r>
        <w:t xml:space="preserve">обращаться к председателю Комиссии по вопросам, относящимся к компетенции Комиссии; </w:t>
      </w:r>
    </w:p>
    <w:p w:rsidR="00A27E6B" w:rsidRDefault="005161D5">
      <w:pPr>
        <w:numPr>
          <w:ilvl w:val="0"/>
          <w:numId w:val="10"/>
        </w:numPr>
      </w:pPr>
      <w:r>
        <w:t xml:space="preserve">запрашивать у руководителя организации информацию по вопросам, относящимся к компетенции Комиссии; </w:t>
      </w:r>
    </w:p>
    <w:p w:rsidR="00A27E6B" w:rsidRDefault="005161D5">
      <w:pPr>
        <w:numPr>
          <w:ilvl w:val="0"/>
          <w:numId w:val="10"/>
        </w:numPr>
      </w:pPr>
      <w:r>
        <w:t xml:space="preserve">в случае предполагаемого отсутствия на заседании Комиссии доводить до сведения Комиссии свое мнение по рассматриваемым вопросам в письменной форме, которое оглашается на заседании и приобщается к протоколу; </w:t>
      </w:r>
    </w:p>
    <w:p w:rsidR="00A27E6B" w:rsidRDefault="005161D5">
      <w:pPr>
        <w:numPr>
          <w:ilvl w:val="0"/>
          <w:numId w:val="10"/>
        </w:numPr>
      </w:pPr>
      <w:r>
        <w:t xml:space="preserve">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 </w:t>
      </w:r>
    </w:p>
    <w:p w:rsidR="00A27E6B" w:rsidRDefault="005161D5">
      <w:pPr>
        <w:numPr>
          <w:ilvl w:val="0"/>
          <w:numId w:val="10"/>
        </w:numPr>
      </w:pPr>
      <w:r>
        <w:t xml:space="preserve">вносить предложения по совершенствованию организации работы Комиссии. </w:t>
      </w:r>
    </w:p>
    <w:p w:rsidR="00A27E6B" w:rsidRDefault="005161D5">
      <w:pPr>
        <w:ind w:left="540" w:firstLine="0"/>
      </w:pPr>
      <w:r>
        <w:t xml:space="preserve">24. Члены Комиссии обязаны: </w:t>
      </w:r>
    </w:p>
    <w:p w:rsidR="00A27E6B" w:rsidRDefault="005161D5">
      <w:pPr>
        <w:numPr>
          <w:ilvl w:val="0"/>
          <w:numId w:val="11"/>
        </w:numPr>
        <w:ind w:firstLine="0"/>
      </w:pPr>
      <w:r>
        <w:t xml:space="preserve">участвовать в заседаниях Комиссии; </w:t>
      </w:r>
    </w:p>
    <w:p w:rsidR="00A27E6B" w:rsidRDefault="005161D5">
      <w:pPr>
        <w:numPr>
          <w:ilvl w:val="0"/>
          <w:numId w:val="11"/>
        </w:numPr>
        <w:spacing w:after="0" w:line="446" w:lineRule="auto"/>
        <w:ind w:firstLine="0"/>
      </w:pPr>
      <w:r>
        <w:lastRenderedPageBreak/>
        <w:t xml:space="preserve">выполнять функции, возложенные на них в соответствии с настоящим Положением; 3) соблюдать требования законодательства при реализации своих функций; </w:t>
      </w:r>
    </w:p>
    <w:p w:rsidR="00A27E6B" w:rsidRDefault="005161D5">
      <w:pPr>
        <w:ind w:left="-15"/>
      </w:pPr>
      <w:r>
        <w:t xml:space="preserve">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 </w:t>
      </w:r>
    </w:p>
    <w:p w:rsidR="00A27E6B" w:rsidRDefault="005161D5">
      <w:pPr>
        <w:spacing w:after="0"/>
        <w:ind w:left="-15"/>
      </w:pPr>
      <w:r>
        <w:t xml:space="preserve">25. Члены Комиссии не вправе разглашать сведения и соответствующую информацию, полученную ими в ходе участия в работе Комиссии, третьим лицам. </w:t>
      </w:r>
    </w:p>
    <w:p w:rsidR="00A27E6B" w:rsidRDefault="005161D5">
      <w:pPr>
        <w:spacing w:after="0" w:line="259" w:lineRule="auto"/>
        <w:ind w:left="540" w:firstLine="0"/>
        <w:jc w:val="left"/>
      </w:pPr>
      <w:r>
        <w:t xml:space="preserve"> </w:t>
      </w:r>
    </w:p>
    <w:p w:rsidR="00A27E6B" w:rsidRDefault="005161D5">
      <w:pPr>
        <w:pStyle w:val="1"/>
        <w:ind w:left="358" w:right="7" w:hanging="358"/>
      </w:pPr>
      <w:r>
        <w:t xml:space="preserve">Функции, полномочия и принципы деятельности Комиссии </w:t>
      </w:r>
    </w:p>
    <w:p w:rsidR="00A27E6B" w:rsidRDefault="005161D5">
      <w:pPr>
        <w:spacing w:after="0" w:line="259" w:lineRule="auto"/>
        <w:ind w:left="540" w:firstLine="0"/>
        <w:jc w:val="left"/>
      </w:pPr>
      <w:r>
        <w:t xml:space="preserve"> </w:t>
      </w:r>
    </w:p>
    <w:p w:rsidR="00A27E6B" w:rsidRDefault="005161D5">
      <w:pPr>
        <w:ind w:left="-15"/>
      </w:pPr>
      <w:r>
        <w:t xml:space="preserve">26. При поступлении заявления от любого участника образовательных отношений Комиссия осуществляет следующие функции: </w:t>
      </w:r>
    </w:p>
    <w:p w:rsidR="00A27E6B" w:rsidRDefault="005161D5">
      <w:pPr>
        <w:numPr>
          <w:ilvl w:val="0"/>
          <w:numId w:val="12"/>
        </w:numPr>
      </w:pPr>
      <w:r>
        <w:t xml:space="preserve">рассмотрение жалоб на нарушение участником образовательных отношений: </w:t>
      </w:r>
    </w:p>
    <w:p w:rsidR="00A27E6B" w:rsidRDefault="005161D5">
      <w:pPr>
        <w:ind w:left="-15"/>
      </w:pPr>
      <w:r>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 </w:t>
      </w:r>
    </w:p>
    <w:p w:rsidR="00A27E6B" w:rsidRDefault="005161D5">
      <w:pPr>
        <w:spacing w:after="11"/>
        <w:ind w:left="540" w:firstLine="0"/>
      </w:pPr>
      <w:r>
        <w:t xml:space="preserve">б) образовательных программ организации, в том числе рабочих программ учебных </w:t>
      </w:r>
    </w:p>
    <w:p w:rsidR="00A27E6B" w:rsidRDefault="005161D5">
      <w:pPr>
        <w:ind w:left="-15" w:firstLine="0"/>
      </w:pPr>
      <w:r>
        <w:t xml:space="preserve">предметов, курсов; </w:t>
      </w:r>
    </w:p>
    <w:p w:rsidR="00A27E6B" w:rsidRDefault="005161D5">
      <w:pPr>
        <w:ind w:left="-15"/>
      </w:pPr>
      <w:r>
        <w:t xml:space="preserve">в) иных локальных нормативных актов по вопросам реализации права на образование, в том числе установления форм, периодичности и порядка проведения текущего контроля успеваемости и промежуточной аттестации обучающихся; </w:t>
      </w:r>
    </w:p>
    <w:p w:rsidR="00A27E6B" w:rsidRDefault="005161D5">
      <w:pPr>
        <w:numPr>
          <w:ilvl w:val="0"/>
          <w:numId w:val="12"/>
        </w:numPr>
        <w:spacing w:after="0"/>
      </w:pPr>
      <w:r>
        <w:t xml:space="preserve">установление наличия или отсутствия конфликта интересов педагогического работника&lt;*&gt; В соответствии с </w:t>
      </w:r>
      <w:hyperlink r:id="rId23">
        <w:r>
          <w:rPr>
            <w:color w:val="0000FF"/>
            <w:u w:val="single" w:color="0000FF"/>
          </w:rPr>
          <w:t>пунктом 33 части первой статьи 2</w:t>
        </w:r>
      </w:hyperlink>
      <w:hyperlink r:id="rId24">
        <w:r>
          <w:t xml:space="preserve"> </w:t>
        </w:r>
      </w:hyperlink>
      <w:r>
        <w:t xml:space="preserve">Федерального закона N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 </w:t>
      </w:r>
    </w:p>
    <w:p w:rsidR="00A27E6B" w:rsidRDefault="005161D5">
      <w:pPr>
        <w:spacing w:after="0" w:line="259" w:lineRule="auto"/>
        <w:ind w:left="540" w:firstLine="0"/>
        <w:jc w:val="left"/>
      </w:pPr>
      <w:r>
        <w:t xml:space="preserve"> </w:t>
      </w:r>
    </w:p>
    <w:p w:rsidR="00A27E6B" w:rsidRDefault="005161D5">
      <w:pPr>
        <w:numPr>
          <w:ilvl w:val="0"/>
          <w:numId w:val="12"/>
        </w:numPr>
      </w:pPr>
      <w:r>
        <w:t xml:space="preserve">справедливое и объективное расследование нарушения норм профессиональной чести и достоинства педагогических работников (посягательства на профессиональные честь и достоинство педагогических работников) и норм профессиональной этики педагогическими работниками; </w:t>
      </w:r>
    </w:p>
    <w:p w:rsidR="00A27E6B" w:rsidRDefault="005161D5">
      <w:pPr>
        <w:numPr>
          <w:ilvl w:val="0"/>
          <w:numId w:val="12"/>
        </w:numPr>
      </w:pPr>
      <w:r>
        <w:t xml:space="preserve">рассмотрение обжалования решений о применении к обучающимся мер дисциплинарного взыскания. </w:t>
      </w:r>
    </w:p>
    <w:p w:rsidR="00A27E6B" w:rsidRDefault="005161D5">
      <w:pPr>
        <w:numPr>
          <w:ilvl w:val="0"/>
          <w:numId w:val="13"/>
        </w:numPr>
      </w:pPr>
      <w:r>
        <w:t xml:space="preserve">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w:t>
      </w:r>
      <w:r>
        <w:lastRenderedPageBreak/>
        <w:t xml:space="preserve">власти субъектов Российской Федерации, органами местного самоуправления, работодателями и их объединениями. </w:t>
      </w:r>
    </w:p>
    <w:p w:rsidR="00A27E6B" w:rsidRDefault="005161D5">
      <w:pPr>
        <w:numPr>
          <w:ilvl w:val="0"/>
          <w:numId w:val="13"/>
        </w:numPr>
      </w:pPr>
      <w:r>
        <w:t xml:space="preserve">По итогам рассмотрения заявлений участников образовательных отношений Комиссия имеет следующие полномочия: </w:t>
      </w:r>
    </w:p>
    <w:p w:rsidR="00A27E6B" w:rsidRDefault="005161D5">
      <w:pPr>
        <w:numPr>
          <w:ilvl w:val="0"/>
          <w:numId w:val="14"/>
        </w:numPr>
      </w:pPr>
      <w:r>
        <w:t xml:space="preserve">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 </w:t>
      </w:r>
    </w:p>
    <w:p w:rsidR="00A27E6B" w:rsidRDefault="005161D5">
      <w:pPr>
        <w:numPr>
          <w:ilvl w:val="0"/>
          <w:numId w:val="14"/>
        </w:numPr>
      </w:pPr>
      <w:r>
        <w:t xml:space="preserve">принятие решения в целях урегулирования конфликта интересов педагогического работника при его наличии; </w:t>
      </w:r>
    </w:p>
    <w:p w:rsidR="00A27E6B" w:rsidRDefault="005161D5">
      <w:pPr>
        <w:numPr>
          <w:ilvl w:val="0"/>
          <w:numId w:val="14"/>
        </w:numPr>
      </w:pPr>
      <w:r>
        <w:t xml:space="preserve">установление наличия или отсутствия нарушения норм профессиональной чести и достоинства педагогических работников (посягательства на профессиональные честь и достоинство педагогических работников) и норм профессиональной этики педагогическими работниками, принятие при наличии указанного нарушения (посягательства) мер по урегулированию ситуации, в том числе решения о целесообразности или нецелесообразности применения дисциплинарного взыскания; </w:t>
      </w:r>
    </w:p>
    <w:p w:rsidR="00A27E6B" w:rsidRDefault="005161D5">
      <w:pPr>
        <w:numPr>
          <w:ilvl w:val="0"/>
          <w:numId w:val="14"/>
        </w:numPr>
      </w:pPr>
      <w:r>
        <w:t xml:space="preserve">отмена или оставление в силе решения о применении к обучающимся дисциплинарного взыскания; </w:t>
      </w:r>
    </w:p>
    <w:p w:rsidR="00A27E6B" w:rsidRDefault="005161D5">
      <w:pPr>
        <w:numPr>
          <w:ilvl w:val="0"/>
          <w:numId w:val="14"/>
        </w:numPr>
      </w:pPr>
      <w:r>
        <w:t xml:space="preserve">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 в том числе о необходимости организации индивидуальной профилактической работы с обучающимися, их родителями (законными представителями) и (или) обращения в органы и учреждения системы профилактики безнадзорности и правонарушений. </w:t>
      </w:r>
    </w:p>
    <w:p w:rsidR="00A27E6B" w:rsidRDefault="005161D5">
      <w:pPr>
        <w:ind w:left="540" w:firstLine="0"/>
      </w:pPr>
      <w:r>
        <w:t xml:space="preserve">29. Принципы деятельности Комиссии: </w:t>
      </w:r>
    </w:p>
    <w:p w:rsidR="00A27E6B" w:rsidRDefault="005161D5">
      <w:pPr>
        <w:numPr>
          <w:ilvl w:val="0"/>
          <w:numId w:val="15"/>
        </w:numPr>
      </w:pPr>
      <w:r>
        <w:t xml:space="preserve">Принцип гуманизма - человек является наивысшей ценностью, подразумевает уважение интересов всех участников спорной ситуации. </w:t>
      </w:r>
    </w:p>
    <w:p w:rsidR="00A27E6B" w:rsidRDefault="005161D5">
      <w:pPr>
        <w:numPr>
          <w:ilvl w:val="0"/>
          <w:numId w:val="15"/>
        </w:numPr>
      </w:pPr>
      <w:r>
        <w:t xml:space="preserve">Принцип объективности - предполагает понимание определенной субъективности той информации, с которой приходится работать членам Комиссии, умение оценить степень этой субъективности, умение и стремление минимизировать всякую субъективность, искажающую реальное положение дел. Данный принцип подразумевает способность абстрагироваться от личных установок, личных целей, личных пристрастий, симпатий при содействии в разрешении споров, минимизировать влияние личных и групповых интересов, установок, др. субъективных факторов на процесс и результаты исследования конфликтов. </w:t>
      </w:r>
    </w:p>
    <w:p w:rsidR="00A27E6B" w:rsidRDefault="005161D5">
      <w:pPr>
        <w:numPr>
          <w:ilvl w:val="0"/>
          <w:numId w:val="15"/>
        </w:numPr>
      </w:pPr>
      <w:r>
        <w:t xml:space="preserve">Принцип компетентности - предполагает наличие определенных умений и навыков решения конфликтных и спорных ситуаций, это способность членов Комиссии в реальном конфликте осуществлять деятельность, направленную на минимизацию деструктивных форм конфликта и перевода социально-негативных конфликтов в социально-позитивное русло.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 </w:t>
      </w:r>
    </w:p>
    <w:p w:rsidR="00A27E6B" w:rsidRDefault="005161D5">
      <w:pPr>
        <w:numPr>
          <w:ilvl w:val="0"/>
          <w:numId w:val="15"/>
        </w:numPr>
      </w:pPr>
      <w:r>
        <w:lastRenderedPageBreak/>
        <w:t xml:space="preserve">Принцип справедливости - предлагаемые Комиссией меры при разрешении спорных и конфликтных ситуаций должны быть справедливыми, то есть соответствовать характеру и степени общественной опасности выявленного негативного факта, обстоятельствам его совершения и личности виновного. </w:t>
      </w:r>
    </w:p>
    <w:p w:rsidR="00A27E6B" w:rsidRDefault="005161D5">
      <w:pPr>
        <w:ind w:left="540" w:firstLine="0"/>
      </w:pPr>
      <w:r>
        <w:t xml:space="preserve">30. Комиссия имеет право: </w:t>
      </w:r>
    </w:p>
    <w:p w:rsidR="00A27E6B" w:rsidRDefault="005161D5">
      <w:pPr>
        <w:numPr>
          <w:ilvl w:val="0"/>
          <w:numId w:val="16"/>
        </w:numPr>
      </w:pPr>
      <w:r>
        <w:t xml:space="preserve">запрашивать у участников образовательных отношений необходимые для ее деятельности документы, материалы и информацию; </w:t>
      </w:r>
    </w:p>
    <w:p w:rsidR="00A27E6B" w:rsidRDefault="005161D5">
      <w:pPr>
        <w:numPr>
          <w:ilvl w:val="0"/>
          <w:numId w:val="16"/>
        </w:numPr>
      </w:pPr>
      <w:r>
        <w:t xml:space="preserve">устанавливать сроки представления запрашиваемых документов, материалов и информации; </w:t>
      </w:r>
    </w:p>
    <w:p w:rsidR="00A27E6B" w:rsidRDefault="005161D5">
      <w:pPr>
        <w:numPr>
          <w:ilvl w:val="0"/>
          <w:numId w:val="16"/>
        </w:numPr>
      </w:pPr>
      <w:r>
        <w:t xml:space="preserve">проводить необходимые консультации по рассматриваемым спорам с участниками образовательных отношений; </w:t>
      </w:r>
    </w:p>
    <w:p w:rsidR="00A27E6B" w:rsidRDefault="005161D5">
      <w:pPr>
        <w:numPr>
          <w:ilvl w:val="0"/>
          <w:numId w:val="16"/>
        </w:numPr>
      </w:pPr>
      <w:r>
        <w:t xml:space="preserve">приглашать участников образовательных отношений для дачи разъяснений. </w:t>
      </w:r>
    </w:p>
    <w:p w:rsidR="00A27E6B" w:rsidRDefault="005161D5">
      <w:pPr>
        <w:ind w:left="540" w:firstLine="0"/>
      </w:pPr>
      <w:r>
        <w:t xml:space="preserve">31. Комиссия обязана: </w:t>
      </w:r>
    </w:p>
    <w:p w:rsidR="00A27E6B" w:rsidRDefault="005161D5">
      <w:pPr>
        <w:numPr>
          <w:ilvl w:val="0"/>
          <w:numId w:val="17"/>
        </w:numPr>
      </w:pPr>
      <w:r>
        <w:t xml:space="preserve">объективно, полно и всесторонне рассматривать обращение участника образовательных отношений; </w:t>
      </w:r>
    </w:p>
    <w:p w:rsidR="00A27E6B" w:rsidRDefault="005161D5">
      <w:pPr>
        <w:numPr>
          <w:ilvl w:val="0"/>
          <w:numId w:val="17"/>
        </w:numPr>
      </w:pPr>
      <w:r>
        <w:t xml:space="preserve">обеспечивать соблюдение прав и свобод участников образовательных отношений; </w:t>
      </w:r>
    </w:p>
    <w:p w:rsidR="00A27E6B" w:rsidRDefault="005161D5">
      <w:pPr>
        <w:numPr>
          <w:ilvl w:val="0"/>
          <w:numId w:val="17"/>
        </w:numPr>
      </w:pPr>
      <w:r>
        <w:t xml:space="preserve">стремиться к урегулированию разногласий между участниками образовательных отношений; </w:t>
      </w:r>
    </w:p>
    <w:p w:rsidR="00A27E6B" w:rsidRDefault="005161D5">
      <w:pPr>
        <w:numPr>
          <w:ilvl w:val="0"/>
          <w:numId w:val="17"/>
        </w:numPr>
      </w:pPr>
      <w:r>
        <w:t xml:space="preserve">в случае наличия уважительной причины пропуска заседания заявителем или тем лицом, действия которого подлежат обжалованию, по их просьбе переносить заседание на другой срок; </w:t>
      </w:r>
    </w:p>
    <w:p w:rsidR="00A27E6B" w:rsidRDefault="005161D5">
      <w:pPr>
        <w:numPr>
          <w:ilvl w:val="0"/>
          <w:numId w:val="17"/>
        </w:numPr>
      </w:pPr>
      <w:r>
        <w:t xml:space="preserve">рассматривать обращение в сроки, предусмотренные </w:t>
      </w:r>
      <w:r>
        <w:rPr>
          <w:color w:val="0000FF"/>
          <w:u w:val="single" w:color="0000FF"/>
        </w:rPr>
        <w:t>пунктом 37</w:t>
      </w:r>
      <w:r>
        <w:t xml:space="preserve"> настоящего Положения; </w:t>
      </w:r>
    </w:p>
    <w:p w:rsidR="00A27E6B" w:rsidRDefault="005161D5">
      <w:pPr>
        <w:numPr>
          <w:ilvl w:val="0"/>
          <w:numId w:val="17"/>
        </w:numPr>
      </w:pPr>
      <w:r>
        <w:t xml:space="preserve">принимать решение в соответствии с законодательством об образовании, локальными нормативными актами организации, осуществляющей образовательную деятельность; </w:t>
      </w:r>
    </w:p>
    <w:p w:rsidR="00A27E6B" w:rsidRDefault="005161D5">
      <w:pPr>
        <w:numPr>
          <w:ilvl w:val="0"/>
          <w:numId w:val="17"/>
        </w:numPr>
      </w:pPr>
      <w:r>
        <w:t xml:space="preserve">способствовать развитию бесконфликтного взаимодействия в школе; </w:t>
      </w:r>
    </w:p>
    <w:p w:rsidR="00A27E6B" w:rsidRDefault="005161D5">
      <w:pPr>
        <w:numPr>
          <w:ilvl w:val="0"/>
          <w:numId w:val="17"/>
        </w:numPr>
        <w:spacing w:after="0"/>
      </w:pPr>
      <w:r>
        <w:t xml:space="preserve">содействовать социальной реабилитации участников конфликтных и противоправных ситуаций с использованием восстановительных технологий, профилактике конфликтных ситуаций в школе в сфере образовательных отношений. </w:t>
      </w:r>
    </w:p>
    <w:p w:rsidR="00A27E6B" w:rsidRDefault="005161D5">
      <w:pPr>
        <w:spacing w:after="0" w:line="259" w:lineRule="auto"/>
        <w:ind w:left="540" w:firstLine="0"/>
        <w:jc w:val="left"/>
      </w:pPr>
      <w:r>
        <w:t xml:space="preserve"> </w:t>
      </w:r>
    </w:p>
    <w:p w:rsidR="00A27E6B" w:rsidRDefault="005161D5">
      <w:pPr>
        <w:pStyle w:val="1"/>
        <w:ind w:left="372" w:right="6" w:hanging="372"/>
      </w:pPr>
      <w:r>
        <w:t xml:space="preserve">Регламент работы Комиссии </w:t>
      </w:r>
    </w:p>
    <w:p w:rsidR="00A27E6B" w:rsidRDefault="005161D5">
      <w:pPr>
        <w:spacing w:after="0" w:line="259" w:lineRule="auto"/>
        <w:ind w:left="540" w:firstLine="0"/>
        <w:jc w:val="left"/>
      </w:pPr>
      <w:r>
        <w:t xml:space="preserve"> </w:t>
      </w:r>
    </w:p>
    <w:p w:rsidR="00A27E6B" w:rsidRDefault="005161D5">
      <w:pPr>
        <w:numPr>
          <w:ilvl w:val="0"/>
          <w:numId w:val="18"/>
        </w:numPr>
      </w:pPr>
      <w:r>
        <w:t xml:space="preserve">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w:t>
      </w:r>
    </w:p>
    <w:p w:rsidR="00A27E6B" w:rsidRDefault="005161D5">
      <w:pPr>
        <w:numPr>
          <w:ilvl w:val="0"/>
          <w:numId w:val="18"/>
        </w:numPr>
      </w:pPr>
      <w:r>
        <w:lastRenderedPageBreak/>
        <w:t xml:space="preserve">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 </w:t>
      </w:r>
    </w:p>
    <w:p w:rsidR="00A27E6B" w:rsidRDefault="005161D5">
      <w:pPr>
        <w:numPr>
          <w:ilvl w:val="0"/>
          <w:numId w:val="18"/>
        </w:numPr>
      </w:pPr>
      <w:r>
        <w:t xml:space="preserve">В заявлении указываются: </w:t>
      </w:r>
    </w:p>
    <w:p w:rsidR="00A27E6B" w:rsidRDefault="005161D5">
      <w:pPr>
        <w:numPr>
          <w:ilvl w:val="0"/>
          <w:numId w:val="19"/>
        </w:numPr>
      </w:pPr>
      <w:r>
        <w:t xml:space="preserve">фамилия, имя, отчество (при наличии) заявителя, а также несовершеннолетнего обучающегося, если заявителем является его родитель (законный представитель); </w:t>
      </w:r>
    </w:p>
    <w:p w:rsidR="00A27E6B" w:rsidRDefault="005161D5">
      <w:pPr>
        <w:numPr>
          <w:ilvl w:val="0"/>
          <w:numId w:val="19"/>
        </w:numPr>
      </w:pPr>
      <w:r>
        <w:t xml:space="preserve">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 </w:t>
      </w:r>
    </w:p>
    <w:p w:rsidR="00A27E6B" w:rsidRDefault="005161D5">
      <w:pPr>
        <w:numPr>
          <w:ilvl w:val="0"/>
          <w:numId w:val="19"/>
        </w:numPr>
      </w:pPr>
      <w:r>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 </w:t>
      </w:r>
    </w:p>
    <w:p w:rsidR="00A27E6B" w:rsidRDefault="005161D5">
      <w:pPr>
        <w:numPr>
          <w:ilvl w:val="0"/>
          <w:numId w:val="19"/>
        </w:numPr>
      </w:pPr>
      <w:r>
        <w:t xml:space="preserve">основания, по которым заявитель считает, что реализация его прав на образование нарушена; </w:t>
      </w:r>
    </w:p>
    <w:p w:rsidR="00A27E6B" w:rsidRDefault="005161D5">
      <w:pPr>
        <w:numPr>
          <w:ilvl w:val="0"/>
          <w:numId w:val="19"/>
        </w:numPr>
      </w:pPr>
      <w:r>
        <w:t xml:space="preserve">требования заявителя. </w:t>
      </w:r>
    </w:p>
    <w:p w:rsidR="00A27E6B" w:rsidRDefault="005161D5">
      <w:pPr>
        <w:numPr>
          <w:ilvl w:val="0"/>
          <w:numId w:val="20"/>
        </w:numPr>
      </w:pPr>
      <w:r>
        <w:t xml:space="preserve">В случае необходимости в подтверждение своих доводов заявитель прилагает к заявлению соответствующие документы и материалы либо их копии. </w:t>
      </w:r>
    </w:p>
    <w:p w:rsidR="00A27E6B" w:rsidRDefault="005161D5">
      <w:pPr>
        <w:numPr>
          <w:ilvl w:val="0"/>
          <w:numId w:val="20"/>
        </w:numPr>
      </w:pPr>
      <w:r>
        <w:t xml:space="preserve">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w:t>
      </w:r>
      <w:r>
        <w:rPr>
          <w:color w:val="0000FF"/>
          <w:u w:val="single" w:color="0000FF"/>
        </w:rPr>
        <w:t>пунктом 38</w:t>
      </w:r>
      <w:r>
        <w:t xml:space="preserve"> настоящего Положения. </w:t>
      </w:r>
    </w:p>
    <w:p w:rsidR="00A27E6B" w:rsidRDefault="005161D5">
      <w:pPr>
        <w:numPr>
          <w:ilvl w:val="0"/>
          <w:numId w:val="20"/>
        </w:numPr>
      </w:pPr>
      <w:r>
        <w:t xml:space="preserve">При наличии в заявлении информации, предусмотренной </w:t>
      </w:r>
      <w:r>
        <w:rPr>
          <w:color w:val="0000FF"/>
          <w:u w:val="single" w:color="0000FF"/>
        </w:rPr>
        <w:t>подпунктами 1</w:t>
      </w:r>
      <w:r>
        <w:t xml:space="preserve"> - </w:t>
      </w:r>
      <w:r>
        <w:rPr>
          <w:color w:val="0000FF"/>
          <w:u w:val="single" w:color="0000FF"/>
        </w:rPr>
        <w:t>5 пункта</w:t>
      </w:r>
      <w:r>
        <w:rPr>
          <w:color w:val="0000FF"/>
        </w:rPr>
        <w:t xml:space="preserve"> </w:t>
      </w:r>
      <w:r>
        <w:rPr>
          <w:color w:val="0000FF"/>
          <w:u w:val="single" w:color="0000FF"/>
        </w:rPr>
        <w:t>34</w:t>
      </w:r>
      <w:r>
        <w:t xml:space="preserve">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 </w:t>
      </w:r>
    </w:p>
    <w:p w:rsidR="00A27E6B" w:rsidRDefault="005161D5">
      <w:pPr>
        <w:numPr>
          <w:ilvl w:val="0"/>
          <w:numId w:val="20"/>
        </w:numPr>
        <w:spacing w:after="239" w:line="240" w:lineRule="auto"/>
      </w:pPr>
      <w:r>
        <w:t xml:space="preserve">При отсутствии в заявлении информации, предусмотренной </w:t>
      </w:r>
      <w:r>
        <w:rPr>
          <w:color w:val="0000FF"/>
          <w:u w:val="single" w:color="0000FF"/>
        </w:rPr>
        <w:t>подпунктами 1</w:t>
      </w:r>
      <w:r>
        <w:t xml:space="preserve"> - </w:t>
      </w:r>
      <w:r>
        <w:rPr>
          <w:color w:val="0000FF"/>
          <w:u w:val="single" w:color="0000FF"/>
        </w:rPr>
        <w:t>5</w:t>
      </w:r>
      <w:r>
        <w:rPr>
          <w:color w:val="0000FF"/>
        </w:rPr>
        <w:t xml:space="preserve"> </w:t>
      </w:r>
      <w:r>
        <w:rPr>
          <w:color w:val="0000FF"/>
          <w:u w:val="single" w:color="0000FF"/>
        </w:rPr>
        <w:t>пункта 34</w:t>
      </w:r>
      <w:r>
        <w:t xml:space="preserve"> настоящего Положения, заседание Комиссии по его рассмотрению не проводится. </w:t>
      </w:r>
    </w:p>
    <w:p w:rsidR="00A27E6B" w:rsidRDefault="005161D5">
      <w:pPr>
        <w:numPr>
          <w:ilvl w:val="0"/>
          <w:numId w:val="20"/>
        </w:numPr>
      </w:pPr>
      <w:r>
        <w:t xml:space="preserve">Участник образовательных отношений имеет право лично присутствовать при рассмотрении его заявления на заседании Комиссии. Лица, чьи действия обжалуются в заявлении, также вправе присутствовать на заседании Комиссии и давать пояснения. </w:t>
      </w:r>
    </w:p>
    <w:p w:rsidR="00A27E6B" w:rsidRDefault="005161D5">
      <w:pPr>
        <w:ind w:left="-15"/>
      </w:pPr>
      <w:r>
        <w:t xml:space="preserve">В случае неявки заявителя на заседание Комиссии заявление рассматривается в его отсутствие. </w:t>
      </w:r>
    </w:p>
    <w:p w:rsidR="00A27E6B" w:rsidRDefault="005161D5">
      <w:pPr>
        <w:numPr>
          <w:ilvl w:val="0"/>
          <w:numId w:val="20"/>
        </w:numPr>
      </w:pPr>
      <w:r>
        <w:t xml:space="preserve">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иных участников образовательных отношений и (или) иных </w:t>
      </w:r>
      <w:r>
        <w:lastRenderedPageBreak/>
        <w:t xml:space="preserve">заинтересованных лиц. Неявка данных лиц на заседание Комиссии либо немотивированный отказ от показаний не являются препятствием для рассмотрения </w:t>
      </w:r>
      <w:proofErr w:type="gramStart"/>
      <w:r>
        <w:t>заявления</w:t>
      </w:r>
      <w:proofErr w:type="gramEnd"/>
      <w:r>
        <w:t xml:space="preserve"> по существу. </w:t>
      </w:r>
    </w:p>
    <w:p w:rsidR="00A27E6B" w:rsidRDefault="005161D5">
      <w:pPr>
        <w:numPr>
          <w:ilvl w:val="0"/>
          <w:numId w:val="20"/>
        </w:numPr>
      </w:pPr>
      <w:r>
        <w:t xml:space="preserve">По запросу Комиссии руководитель организации в установленный Комиссией срок представляет необходимые документы. </w:t>
      </w:r>
    </w:p>
    <w:p w:rsidR="00A27E6B" w:rsidRDefault="005161D5">
      <w:pPr>
        <w:numPr>
          <w:ilvl w:val="0"/>
          <w:numId w:val="20"/>
        </w:numPr>
      </w:pPr>
      <w:r>
        <w:t xml:space="preserve">Заседание Комиссии считается правомочным, если на нем присутствует не менее 2/3 (двух третей) членов Комиссии. </w:t>
      </w:r>
    </w:p>
    <w:p w:rsidR="00A27E6B" w:rsidRDefault="005161D5">
      <w:pPr>
        <w:numPr>
          <w:ilvl w:val="0"/>
          <w:numId w:val="20"/>
        </w:numPr>
        <w:spacing w:after="0"/>
      </w:pPr>
      <w:r>
        <w:t xml:space="preserve">Материально-техническое обеспечение деятельности Комиссии осуществляется в соответствии с локальным нормативным актом организации, осуществляющей образовательную деятельность, о комиссии по урегулированию споров между участниками образовательных отношений. </w:t>
      </w:r>
    </w:p>
    <w:p w:rsidR="00A27E6B" w:rsidRDefault="005161D5">
      <w:pPr>
        <w:spacing w:after="0" w:line="259" w:lineRule="auto"/>
        <w:ind w:left="540" w:firstLine="0"/>
        <w:jc w:val="left"/>
      </w:pPr>
      <w:r>
        <w:t xml:space="preserve"> </w:t>
      </w:r>
    </w:p>
    <w:p w:rsidR="00A27E6B" w:rsidRDefault="005161D5">
      <w:pPr>
        <w:pStyle w:val="1"/>
        <w:ind w:left="293" w:right="7" w:hanging="293"/>
      </w:pPr>
      <w:r>
        <w:t xml:space="preserve">Организация деятельности Комиссии </w:t>
      </w:r>
    </w:p>
    <w:p w:rsidR="00A27E6B" w:rsidRDefault="005161D5">
      <w:pPr>
        <w:spacing w:after="0" w:line="259" w:lineRule="auto"/>
        <w:ind w:left="0" w:firstLine="0"/>
        <w:jc w:val="left"/>
      </w:pPr>
      <w:r>
        <w:t xml:space="preserve"> </w:t>
      </w:r>
    </w:p>
    <w:p w:rsidR="00A27E6B" w:rsidRDefault="005161D5">
      <w:pPr>
        <w:numPr>
          <w:ilvl w:val="0"/>
          <w:numId w:val="21"/>
        </w:numPr>
        <w:spacing w:after="259"/>
      </w:pPr>
      <w:r>
        <w:t xml:space="preserve">Председатель Комиссии является председательствующим, открывает заседание, оглашает состав комиссии и существо рассматриваемого заявления. </w:t>
      </w:r>
    </w:p>
    <w:p w:rsidR="00A27E6B" w:rsidRDefault="005161D5">
      <w:pPr>
        <w:numPr>
          <w:ilvl w:val="0"/>
          <w:numId w:val="21"/>
        </w:numPr>
        <w:spacing w:after="239" w:line="240" w:lineRule="auto"/>
      </w:pPr>
      <w:r>
        <w:t xml:space="preserve">Председательствующий </w:t>
      </w:r>
      <w:r>
        <w:tab/>
        <w:t xml:space="preserve">разъясняет </w:t>
      </w:r>
      <w:r>
        <w:tab/>
        <w:t xml:space="preserve">заявителю, </w:t>
      </w:r>
      <w:r>
        <w:tab/>
        <w:t xml:space="preserve">другим </w:t>
      </w:r>
      <w:r>
        <w:tab/>
        <w:t xml:space="preserve">участникам образовательных отношений, третьим лицам, участвующим в деле, их права и обязанности согласно законодательству Российской Федерации. </w:t>
      </w:r>
    </w:p>
    <w:p w:rsidR="00A27E6B" w:rsidRDefault="005161D5">
      <w:pPr>
        <w:numPr>
          <w:ilvl w:val="0"/>
          <w:numId w:val="21"/>
        </w:numPr>
      </w:pPr>
      <w:r>
        <w:t xml:space="preserve">После разъяснения существа заявления выслушиваются мнения заявителя и лиц, чьи действия обжалуются в заявлении. </w:t>
      </w:r>
    </w:p>
    <w:p w:rsidR="00A27E6B" w:rsidRDefault="005161D5">
      <w:pPr>
        <w:numPr>
          <w:ilvl w:val="0"/>
          <w:numId w:val="21"/>
        </w:numPr>
      </w:pPr>
      <w:r>
        <w:t xml:space="preserve">После выступлений участников образовательных отношений им могут задаваться уточняющие вопросы председателем Комиссии и ее членами, а также сторонами спора друг другу. </w:t>
      </w:r>
    </w:p>
    <w:p w:rsidR="00A27E6B" w:rsidRDefault="005161D5">
      <w:pPr>
        <w:numPr>
          <w:ilvl w:val="0"/>
          <w:numId w:val="21"/>
        </w:numPr>
      </w:pPr>
      <w:r>
        <w:t xml:space="preserve">Ход заседания фиксируется Секретарем Комиссии в протоколе заседания. </w:t>
      </w:r>
    </w:p>
    <w:p w:rsidR="00A27E6B" w:rsidRDefault="005161D5">
      <w:pPr>
        <w:numPr>
          <w:ilvl w:val="0"/>
          <w:numId w:val="21"/>
        </w:numPr>
        <w:spacing w:after="0"/>
      </w:pPr>
      <w:r>
        <w:t xml:space="preserve">По результатам рассмотрения заявления и исследования всех представленных доказательств, комиссия в результате открытого голосования принимает решение. </w:t>
      </w:r>
    </w:p>
    <w:p w:rsidR="00A27E6B" w:rsidRDefault="005161D5">
      <w:pPr>
        <w:spacing w:after="0" w:line="259" w:lineRule="auto"/>
        <w:ind w:left="540" w:firstLine="0"/>
        <w:jc w:val="left"/>
      </w:pPr>
      <w:r>
        <w:t xml:space="preserve"> </w:t>
      </w:r>
    </w:p>
    <w:p w:rsidR="00A27E6B" w:rsidRDefault="005161D5">
      <w:pPr>
        <w:pStyle w:val="1"/>
        <w:ind w:left="372" w:right="6" w:hanging="372"/>
      </w:pPr>
      <w:r>
        <w:t xml:space="preserve">Порядок принятия и оформления решений Комиссии </w:t>
      </w:r>
    </w:p>
    <w:p w:rsidR="00A27E6B" w:rsidRDefault="005161D5">
      <w:pPr>
        <w:spacing w:after="0" w:line="259" w:lineRule="auto"/>
        <w:ind w:left="57" w:firstLine="0"/>
        <w:jc w:val="center"/>
      </w:pPr>
      <w:r>
        <w:t xml:space="preserve"> </w:t>
      </w:r>
    </w:p>
    <w:p w:rsidR="00A27E6B" w:rsidRDefault="005161D5">
      <w:pPr>
        <w:numPr>
          <w:ilvl w:val="0"/>
          <w:numId w:val="22"/>
        </w:numPr>
      </w:pPr>
      <w:r>
        <w:t xml:space="preserve">По результатам рассмотрения заявления участника образовательных отношений Комиссия принимает решение в целях урегулирования разногласий. </w:t>
      </w:r>
    </w:p>
    <w:p w:rsidR="00A27E6B" w:rsidRDefault="005161D5">
      <w:pPr>
        <w:numPr>
          <w:ilvl w:val="0"/>
          <w:numId w:val="22"/>
        </w:numPr>
      </w:pPr>
      <w:r>
        <w:t xml:space="preserve">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обучающихся, родителей (законных представителей) несовершеннолетних обучающихся и (или) работников организации. </w:t>
      </w:r>
    </w:p>
    <w:p w:rsidR="00A27E6B" w:rsidRDefault="005161D5">
      <w:pPr>
        <w:ind w:left="-15"/>
      </w:pPr>
      <w:r>
        <w:t xml:space="preserve">В случае необходимости решение Комиссии может содержать рекомендации о необходимости организации и проведении индивидуальной профилактической работы с обучающимися в соответствии с положением об учете отдельных категорий несовершеннолетних в образовательной организации, а также с родителями или иными законными представителями несовершеннолетних в соответствии с законодательством Российской Федерации (в том числе органами и учреждениями системы профилактики безнадзорности и правонарушений). </w:t>
      </w:r>
    </w:p>
    <w:p w:rsidR="00A27E6B" w:rsidRDefault="005161D5">
      <w:pPr>
        <w:numPr>
          <w:ilvl w:val="0"/>
          <w:numId w:val="22"/>
        </w:numPr>
      </w:pPr>
      <w:r>
        <w:lastRenderedPageBreak/>
        <w:t xml:space="preserve">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 </w:t>
      </w:r>
    </w:p>
    <w:p w:rsidR="00A27E6B" w:rsidRDefault="005161D5">
      <w:pPr>
        <w:numPr>
          <w:ilvl w:val="0"/>
          <w:numId w:val="22"/>
        </w:numPr>
      </w:pPr>
      <w:r>
        <w:t xml:space="preserve">Решения Комиссии оформляются протоколами заседаний, которые подписываются всеми присутствующими членами Комиссии. </w:t>
      </w:r>
    </w:p>
    <w:p w:rsidR="00A27E6B" w:rsidRDefault="005161D5">
      <w:pPr>
        <w:numPr>
          <w:ilvl w:val="0"/>
          <w:numId w:val="22"/>
        </w:numPr>
      </w:pPr>
      <w:r>
        <w:t xml:space="preserve">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 </w:t>
      </w:r>
    </w:p>
    <w:p w:rsidR="00A27E6B" w:rsidRDefault="005161D5">
      <w:pPr>
        <w:numPr>
          <w:ilvl w:val="0"/>
          <w:numId w:val="22"/>
        </w:numPr>
      </w:pPr>
      <w:r>
        <w:t xml:space="preserve">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 </w:t>
      </w:r>
    </w:p>
    <w:p w:rsidR="00A27E6B" w:rsidRDefault="005161D5">
      <w:pPr>
        <w:numPr>
          <w:ilvl w:val="0"/>
          <w:numId w:val="22"/>
        </w:numPr>
      </w:pPr>
      <w:r>
        <w:t xml:space="preserve">В случае если педагогический работник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региональной комиссии по урегулированию споров между участниками образовательных отношений и (или) в судебном порядке. </w:t>
      </w:r>
    </w:p>
    <w:p w:rsidR="00A27E6B" w:rsidRDefault="005161D5">
      <w:pPr>
        <w:numPr>
          <w:ilvl w:val="0"/>
          <w:numId w:val="22"/>
        </w:numPr>
      </w:pPr>
      <w:r>
        <w:t xml:space="preserve">В случае если другие участники образовательных отношений не согласны с решением Комиссии по своему обращению, то они могут воспользоваться правом на защиту и восстановление своих нарушенных прав и законных интересов в судебном порядке, а также в правоохранительные органы при необходимости. 58. Срок хранения документов и материалов Комиссии в организации составляет 3 (три) года. </w:t>
      </w:r>
    </w:p>
    <w:p w:rsidR="00A27E6B" w:rsidRDefault="005161D5">
      <w:pPr>
        <w:numPr>
          <w:ilvl w:val="0"/>
          <w:numId w:val="22"/>
        </w:numPr>
        <w:spacing w:after="0"/>
      </w:pPr>
      <w:r>
        <w:t xml:space="preserve">Срок хранения документов и материалов Комиссии в организации составляет 3 (три) года. </w:t>
      </w:r>
    </w:p>
    <w:p w:rsidR="00A27E6B" w:rsidRDefault="005161D5">
      <w:pPr>
        <w:spacing w:after="0" w:line="259" w:lineRule="auto"/>
        <w:ind w:left="0" w:firstLine="0"/>
        <w:jc w:val="left"/>
      </w:pPr>
      <w:r>
        <w:rPr>
          <w:sz w:val="20"/>
        </w:rPr>
        <w:t xml:space="preserve"> </w:t>
      </w:r>
    </w:p>
    <w:p w:rsidR="00A27E6B" w:rsidRDefault="00A27E6B">
      <w:pPr>
        <w:sectPr w:rsidR="00A27E6B">
          <w:footerReference w:type="even" r:id="rId25"/>
          <w:footerReference w:type="default" r:id="rId26"/>
          <w:footerReference w:type="first" r:id="rId27"/>
          <w:pgSz w:w="11906" w:h="16838"/>
          <w:pgMar w:top="1184" w:right="845" w:bottom="1137" w:left="1702" w:header="720" w:footer="20" w:gutter="0"/>
          <w:cols w:space="720"/>
        </w:sectPr>
      </w:pPr>
    </w:p>
    <w:p w:rsidR="00A27E6B" w:rsidRDefault="005161D5">
      <w:pPr>
        <w:spacing w:after="0" w:line="259" w:lineRule="auto"/>
        <w:ind w:left="261" w:right="2221" w:hanging="10"/>
        <w:jc w:val="left"/>
      </w:pPr>
      <w:r>
        <w:rPr>
          <w:rFonts w:ascii="Calibri" w:eastAsia="Calibri" w:hAnsi="Calibri" w:cs="Calibri"/>
          <w:sz w:val="20"/>
        </w:rPr>
        <w:lastRenderedPageBreak/>
        <w:t>Лист согласования к документу № 90 от 28.01.2026</w:t>
      </w:r>
    </w:p>
    <w:p w:rsidR="00A27E6B" w:rsidRDefault="005161D5">
      <w:pPr>
        <w:spacing w:line="259" w:lineRule="auto"/>
        <w:ind w:left="261" w:right="2221" w:hanging="10"/>
        <w:jc w:val="left"/>
      </w:pPr>
      <w:r>
        <w:rPr>
          <w:rFonts w:ascii="Calibri" w:eastAsia="Calibri" w:hAnsi="Calibri" w:cs="Calibri"/>
          <w:sz w:val="20"/>
        </w:rPr>
        <w:t xml:space="preserve">Инициатор согласования: Николаева Н.М. </w:t>
      </w:r>
      <w:proofErr w:type="spellStart"/>
      <w:r>
        <w:rPr>
          <w:rFonts w:ascii="Calibri" w:eastAsia="Calibri" w:hAnsi="Calibri" w:cs="Calibri"/>
          <w:sz w:val="20"/>
        </w:rPr>
        <w:t>Зам.директора</w:t>
      </w:r>
      <w:proofErr w:type="spellEnd"/>
      <w:r>
        <w:rPr>
          <w:rFonts w:ascii="Calibri" w:eastAsia="Calibri" w:hAnsi="Calibri" w:cs="Calibri"/>
          <w:sz w:val="20"/>
        </w:rPr>
        <w:t xml:space="preserve"> по УВР Согласование инициировано: 28.01.2026 09:45</w:t>
      </w:r>
    </w:p>
    <w:tbl>
      <w:tblPr>
        <w:tblStyle w:val="TableGrid"/>
        <w:tblW w:w="10563" w:type="dxa"/>
        <w:tblInd w:w="266" w:type="dxa"/>
        <w:tblCellMar>
          <w:top w:w="232" w:type="dxa"/>
          <w:left w:w="115" w:type="dxa"/>
          <w:right w:w="115" w:type="dxa"/>
        </w:tblCellMar>
        <w:tblLook w:val="04A0" w:firstRow="1" w:lastRow="0" w:firstColumn="1" w:lastColumn="0" w:noHBand="0" w:noVBand="1"/>
      </w:tblPr>
      <w:tblGrid>
        <w:gridCol w:w="10563"/>
      </w:tblGrid>
      <w:tr w:rsidR="00A27E6B">
        <w:trPr>
          <w:trHeight w:val="1764"/>
        </w:trPr>
        <w:tc>
          <w:tcPr>
            <w:tcW w:w="10563" w:type="dxa"/>
            <w:tcBorders>
              <w:top w:val="nil"/>
              <w:left w:val="nil"/>
              <w:bottom w:val="nil"/>
              <w:right w:val="nil"/>
            </w:tcBorders>
            <w:shd w:val="clear" w:color="auto" w:fill="DCE9F7"/>
          </w:tcPr>
          <w:p w:rsidR="00A27E6B" w:rsidRDefault="005161D5">
            <w:pPr>
              <w:tabs>
                <w:tab w:val="right" w:pos="10333"/>
              </w:tabs>
              <w:spacing w:after="0" w:line="259" w:lineRule="auto"/>
              <w:ind w:left="0" w:firstLine="0"/>
              <w:jc w:val="left"/>
            </w:pPr>
            <w:r>
              <w:rPr>
                <w:rFonts w:ascii="Calibri" w:eastAsia="Calibri" w:hAnsi="Calibri" w:cs="Calibri"/>
                <w:b/>
                <w:sz w:val="19"/>
              </w:rPr>
              <w:t>Лист согласования</w:t>
            </w:r>
            <w:r>
              <w:rPr>
                <w:rFonts w:ascii="Calibri" w:eastAsia="Calibri" w:hAnsi="Calibri" w:cs="Calibri"/>
                <w:b/>
                <w:sz w:val="19"/>
              </w:rPr>
              <w:tab/>
            </w:r>
            <w:r>
              <w:rPr>
                <w:rFonts w:ascii="Calibri" w:eastAsia="Calibri" w:hAnsi="Calibri" w:cs="Calibri"/>
                <w:sz w:val="19"/>
              </w:rPr>
              <w:t xml:space="preserve">Тип согласования: </w:t>
            </w:r>
            <w:r>
              <w:rPr>
                <w:rFonts w:ascii="Calibri" w:eastAsia="Calibri" w:hAnsi="Calibri" w:cs="Calibri"/>
                <w:b/>
                <w:sz w:val="19"/>
              </w:rPr>
              <w:t>последовательное</w:t>
            </w:r>
          </w:p>
          <w:tbl>
            <w:tblPr>
              <w:tblStyle w:val="TableGrid"/>
              <w:tblW w:w="10131" w:type="dxa"/>
              <w:tblInd w:w="105" w:type="dxa"/>
              <w:tblCellMar>
                <w:right w:w="115" w:type="dxa"/>
              </w:tblCellMar>
              <w:tblLook w:val="04A0" w:firstRow="1" w:lastRow="0" w:firstColumn="1" w:lastColumn="0" w:noHBand="0" w:noVBand="1"/>
            </w:tblPr>
            <w:tblGrid>
              <w:gridCol w:w="457"/>
              <w:gridCol w:w="3037"/>
              <w:gridCol w:w="2245"/>
              <w:gridCol w:w="2941"/>
              <w:gridCol w:w="270"/>
              <w:gridCol w:w="1181"/>
            </w:tblGrid>
            <w:tr w:rsidR="00A27E6B">
              <w:trPr>
                <w:trHeight w:val="392"/>
              </w:trPr>
              <w:tc>
                <w:tcPr>
                  <w:tcW w:w="458" w:type="dxa"/>
                  <w:tcBorders>
                    <w:top w:val="single" w:sz="5" w:space="0" w:color="C7D5ED"/>
                    <w:left w:val="single" w:sz="5" w:space="0" w:color="C7D5ED"/>
                    <w:bottom w:val="single" w:sz="10" w:space="0" w:color="4D6292"/>
                    <w:right w:val="single" w:sz="5" w:space="0" w:color="C7D5ED"/>
                  </w:tcBorders>
                  <w:shd w:val="clear" w:color="auto" w:fill="E4E5E4"/>
                  <w:vAlign w:val="center"/>
                </w:tcPr>
                <w:p w:rsidR="00A27E6B" w:rsidRDefault="005161D5">
                  <w:pPr>
                    <w:spacing w:after="0" w:line="259" w:lineRule="auto"/>
                    <w:ind w:left="134" w:firstLine="0"/>
                    <w:jc w:val="left"/>
                  </w:pPr>
                  <w:r>
                    <w:rPr>
                      <w:rFonts w:ascii="Calibri" w:eastAsia="Calibri" w:hAnsi="Calibri" w:cs="Calibri"/>
                      <w:b/>
                      <w:color w:val="4D6292"/>
                      <w:sz w:val="17"/>
                    </w:rPr>
                    <w:t>N°</w:t>
                  </w:r>
                </w:p>
              </w:tc>
              <w:tc>
                <w:tcPr>
                  <w:tcW w:w="3037" w:type="dxa"/>
                  <w:tcBorders>
                    <w:top w:val="single" w:sz="5" w:space="0" w:color="C7D5ED"/>
                    <w:left w:val="single" w:sz="5" w:space="0" w:color="C7D5ED"/>
                    <w:bottom w:val="single" w:sz="10" w:space="0" w:color="4D6292"/>
                    <w:right w:val="single" w:sz="5" w:space="0" w:color="C7D5ED"/>
                  </w:tcBorders>
                  <w:shd w:val="clear" w:color="auto" w:fill="E4E5E4"/>
                  <w:vAlign w:val="center"/>
                </w:tcPr>
                <w:p w:rsidR="00A27E6B" w:rsidRDefault="005161D5">
                  <w:pPr>
                    <w:spacing w:after="0" w:line="259" w:lineRule="auto"/>
                    <w:ind w:left="113" w:firstLine="0"/>
                    <w:jc w:val="center"/>
                  </w:pPr>
                  <w:r>
                    <w:rPr>
                      <w:rFonts w:ascii="Calibri" w:eastAsia="Calibri" w:hAnsi="Calibri" w:cs="Calibri"/>
                      <w:b/>
                      <w:color w:val="4D6292"/>
                      <w:sz w:val="17"/>
                    </w:rPr>
                    <w:t>ФИО</w:t>
                  </w:r>
                </w:p>
              </w:tc>
              <w:tc>
                <w:tcPr>
                  <w:tcW w:w="2245" w:type="dxa"/>
                  <w:tcBorders>
                    <w:top w:val="single" w:sz="5" w:space="0" w:color="C7D5ED"/>
                    <w:left w:val="single" w:sz="5" w:space="0" w:color="C7D5ED"/>
                    <w:bottom w:val="single" w:sz="10" w:space="0" w:color="4D6292"/>
                    <w:right w:val="single" w:sz="5" w:space="0" w:color="C7D5ED"/>
                  </w:tcBorders>
                  <w:shd w:val="clear" w:color="auto" w:fill="E4E5E4"/>
                  <w:vAlign w:val="center"/>
                </w:tcPr>
                <w:p w:rsidR="00A27E6B" w:rsidRDefault="005161D5">
                  <w:pPr>
                    <w:spacing w:after="0" w:line="259" w:lineRule="auto"/>
                    <w:ind w:left="112" w:firstLine="0"/>
                    <w:jc w:val="center"/>
                  </w:pPr>
                  <w:r>
                    <w:rPr>
                      <w:rFonts w:ascii="Calibri" w:eastAsia="Calibri" w:hAnsi="Calibri" w:cs="Calibri"/>
                      <w:b/>
                      <w:color w:val="4D6292"/>
                      <w:sz w:val="17"/>
                    </w:rPr>
                    <w:t>Срок согласования</w:t>
                  </w:r>
                </w:p>
              </w:tc>
              <w:tc>
                <w:tcPr>
                  <w:tcW w:w="2941" w:type="dxa"/>
                  <w:tcBorders>
                    <w:top w:val="single" w:sz="5" w:space="0" w:color="C7D5ED"/>
                    <w:left w:val="single" w:sz="5" w:space="0" w:color="C7D5ED"/>
                    <w:bottom w:val="single" w:sz="10" w:space="0" w:color="4D6292"/>
                    <w:right w:val="single" w:sz="5" w:space="0" w:color="C7D5ED"/>
                  </w:tcBorders>
                  <w:shd w:val="clear" w:color="auto" w:fill="E4E5E4"/>
                  <w:vAlign w:val="center"/>
                </w:tcPr>
                <w:p w:rsidR="00A27E6B" w:rsidRDefault="005161D5">
                  <w:pPr>
                    <w:spacing w:after="0" w:line="259" w:lineRule="auto"/>
                    <w:ind w:left="108" w:firstLine="0"/>
                    <w:jc w:val="center"/>
                  </w:pPr>
                  <w:r>
                    <w:rPr>
                      <w:rFonts w:ascii="Calibri" w:eastAsia="Calibri" w:hAnsi="Calibri" w:cs="Calibri"/>
                      <w:b/>
                      <w:color w:val="4D6292"/>
                      <w:sz w:val="17"/>
                    </w:rPr>
                    <w:t>Результат согласования</w:t>
                  </w:r>
                </w:p>
              </w:tc>
              <w:tc>
                <w:tcPr>
                  <w:tcW w:w="270" w:type="dxa"/>
                  <w:tcBorders>
                    <w:top w:val="single" w:sz="5" w:space="0" w:color="C7D5ED"/>
                    <w:left w:val="single" w:sz="5" w:space="0" w:color="C7D5ED"/>
                    <w:bottom w:val="single" w:sz="10" w:space="0" w:color="4D6292"/>
                    <w:right w:val="nil"/>
                  </w:tcBorders>
                  <w:shd w:val="clear" w:color="auto" w:fill="E4E5E4"/>
                </w:tcPr>
                <w:p w:rsidR="00A27E6B" w:rsidRDefault="00A27E6B">
                  <w:pPr>
                    <w:spacing w:after="160" w:line="259" w:lineRule="auto"/>
                    <w:ind w:left="0" w:firstLine="0"/>
                    <w:jc w:val="left"/>
                  </w:pPr>
                </w:p>
              </w:tc>
              <w:tc>
                <w:tcPr>
                  <w:tcW w:w="1181" w:type="dxa"/>
                  <w:tcBorders>
                    <w:top w:val="single" w:sz="5" w:space="0" w:color="C7D5ED"/>
                    <w:left w:val="nil"/>
                    <w:bottom w:val="single" w:sz="10" w:space="0" w:color="4D6292"/>
                    <w:right w:val="single" w:sz="5" w:space="0" w:color="C7D5ED"/>
                  </w:tcBorders>
                  <w:shd w:val="clear" w:color="auto" w:fill="E4E5E4"/>
                  <w:vAlign w:val="center"/>
                </w:tcPr>
                <w:p w:rsidR="00A27E6B" w:rsidRDefault="005161D5">
                  <w:pPr>
                    <w:spacing w:after="0" w:line="259" w:lineRule="auto"/>
                    <w:ind w:left="0" w:firstLine="0"/>
                    <w:jc w:val="left"/>
                  </w:pPr>
                  <w:r>
                    <w:rPr>
                      <w:rFonts w:ascii="Calibri" w:eastAsia="Calibri" w:hAnsi="Calibri" w:cs="Calibri"/>
                      <w:b/>
                      <w:color w:val="4D6292"/>
                      <w:sz w:val="17"/>
                    </w:rPr>
                    <w:t>Замечания</w:t>
                  </w:r>
                </w:p>
              </w:tc>
            </w:tr>
            <w:tr w:rsidR="00A27E6B">
              <w:trPr>
                <w:trHeight w:val="701"/>
              </w:trPr>
              <w:tc>
                <w:tcPr>
                  <w:tcW w:w="458" w:type="dxa"/>
                  <w:tcBorders>
                    <w:top w:val="single" w:sz="10" w:space="0" w:color="4D6292"/>
                    <w:left w:val="single" w:sz="5" w:space="0" w:color="C7D5ED"/>
                    <w:bottom w:val="single" w:sz="5" w:space="0" w:color="C7D5ED"/>
                    <w:right w:val="single" w:sz="5" w:space="0" w:color="C7D5ED"/>
                  </w:tcBorders>
                  <w:shd w:val="clear" w:color="auto" w:fill="FFFFFF"/>
                  <w:vAlign w:val="center"/>
                </w:tcPr>
                <w:p w:rsidR="00A27E6B" w:rsidRDefault="005161D5">
                  <w:pPr>
                    <w:spacing w:after="0" w:line="259" w:lineRule="auto"/>
                    <w:ind w:left="104" w:firstLine="0"/>
                    <w:jc w:val="left"/>
                  </w:pPr>
                  <w:r>
                    <w:rPr>
                      <w:rFonts w:ascii="Calibri" w:eastAsia="Calibri" w:hAnsi="Calibri" w:cs="Calibri"/>
                      <w:sz w:val="19"/>
                    </w:rPr>
                    <w:t>1</w:t>
                  </w:r>
                </w:p>
              </w:tc>
              <w:tc>
                <w:tcPr>
                  <w:tcW w:w="3037" w:type="dxa"/>
                  <w:tcBorders>
                    <w:top w:val="single" w:sz="10" w:space="0" w:color="4D6292"/>
                    <w:left w:val="single" w:sz="5" w:space="0" w:color="C7D5ED"/>
                    <w:bottom w:val="single" w:sz="5" w:space="0" w:color="C7D5ED"/>
                    <w:right w:val="single" w:sz="5" w:space="0" w:color="C7D5ED"/>
                  </w:tcBorders>
                  <w:shd w:val="clear" w:color="auto" w:fill="FFFFFF"/>
                  <w:vAlign w:val="center"/>
                </w:tcPr>
                <w:p w:rsidR="00A27E6B" w:rsidRDefault="005161D5">
                  <w:pPr>
                    <w:spacing w:after="0" w:line="259" w:lineRule="auto"/>
                    <w:ind w:left="150" w:firstLine="0"/>
                    <w:jc w:val="left"/>
                  </w:pPr>
                  <w:proofErr w:type="spellStart"/>
                  <w:r>
                    <w:rPr>
                      <w:rFonts w:ascii="Calibri" w:eastAsia="Calibri" w:hAnsi="Calibri" w:cs="Calibri"/>
                      <w:sz w:val="19"/>
                    </w:rPr>
                    <w:t>Набиуллина</w:t>
                  </w:r>
                  <w:proofErr w:type="spellEnd"/>
                  <w:r>
                    <w:rPr>
                      <w:rFonts w:ascii="Calibri" w:eastAsia="Calibri" w:hAnsi="Calibri" w:cs="Calibri"/>
                      <w:sz w:val="19"/>
                    </w:rPr>
                    <w:t xml:space="preserve"> Э.Х.</w:t>
                  </w:r>
                </w:p>
              </w:tc>
              <w:tc>
                <w:tcPr>
                  <w:tcW w:w="2245" w:type="dxa"/>
                  <w:tcBorders>
                    <w:top w:val="single" w:sz="10" w:space="0" w:color="4D6292"/>
                    <w:left w:val="single" w:sz="5" w:space="0" w:color="C7D5ED"/>
                    <w:bottom w:val="single" w:sz="5" w:space="0" w:color="C7D5ED"/>
                    <w:right w:val="single" w:sz="5" w:space="0" w:color="C7D5ED"/>
                  </w:tcBorders>
                  <w:shd w:val="clear" w:color="auto" w:fill="FFFFFF"/>
                </w:tcPr>
                <w:p w:rsidR="00A27E6B" w:rsidRDefault="00A27E6B">
                  <w:pPr>
                    <w:spacing w:after="160" w:line="259" w:lineRule="auto"/>
                    <w:ind w:left="0" w:firstLine="0"/>
                    <w:jc w:val="left"/>
                  </w:pPr>
                </w:p>
              </w:tc>
              <w:tc>
                <w:tcPr>
                  <w:tcW w:w="2941" w:type="dxa"/>
                  <w:tcBorders>
                    <w:top w:val="single" w:sz="10" w:space="0" w:color="4D6292"/>
                    <w:left w:val="single" w:sz="5" w:space="0" w:color="C7D5ED"/>
                    <w:bottom w:val="single" w:sz="5" w:space="0" w:color="C7D5ED"/>
                    <w:right w:val="single" w:sz="5" w:space="0" w:color="C7D5ED"/>
                  </w:tcBorders>
                  <w:shd w:val="clear" w:color="auto" w:fill="FFFFFF"/>
                  <w:vAlign w:val="center"/>
                </w:tcPr>
                <w:p w:rsidR="00A27E6B" w:rsidRDefault="005161D5">
                  <w:pPr>
                    <w:spacing w:after="0" w:line="259" w:lineRule="auto"/>
                    <w:ind w:left="114" w:firstLine="0"/>
                    <w:jc w:val="center"/>
                  </w:pPr>
                  <w:r>
                    <w:rPr>
                      <w:noProof/>
                    </w:rPr>
                    <w:drawing>
                      <wp:inline distT="0" distB="0" distL="0" distR="0">
                        <wp:extent cx="121954" cy="121954"/>
                        <wp:effectExtent l="0" t="0" r="0" b="0"/>
                        <wp:docPr id="1167" name="Picture 1167"/>
                        <wp:cNvGraphicFramePr/>
                        <a:graphic xmlns:a="http://schemas.openxmlformats.org/drawingml/2006/main">
                          <a:graphicData uri="http://schemas.openxmlformats.org/drawingml/2006/picture">
                            <pic:pic xmlns:pic="http://schemas.openxmlformats.org/drawingml/2006/picture">
                              <pic:nvPicPr>
                                <pic:cNvPr id="1167" name="Picture 1167"/>
                                <pic:cNvPicPr/>
                              </pic:nvPicPr>
                              <pic:blipFill>
                                <a:blip r:embed="rId28"/>
                                <a:stretch>
                                  <a:fillRect/>
                                </a:stretch>
                              </pic:blipFill>
                              <pic:spPr>
                                <a:xfrm>
                                  <a:off x="0" y="0"/>
                                  <a:ext cx="121954" cy="121954"/>
                                </a:xfrm>
                                <a:prstGeom prst="rect">
                                  <a:avLst/>
                                </a:prstGeom>
                              </pic:spPr>
                            </pic:pic>
                          </a:graphicData>
                        </a:graphic>
                      </wp:inline>
                    </w:drawing>
                  </w:r>
                  <w:r>
                    <w:rPr>
                      <w:rFonts w:ascii="Calibri" w:eastAsia="Calibri" w:hAnsi="Calibri" w:cs="Calibri"/>
                      <w:sz w:val="19"/>
                    </w:rPr>
                    <w:t>Подписано</w:t>
                  </w:r>
                </w:p>
                <w:p w:rsidR="00A27E6B" w:rsidRDefault="005161D5">
                  <w:pPr>
                    <w:spacing w:after="0" w:line="259" w:lineRule="auto"/>
                    <w:ind w:left="129" w:firstLine="0"/>
                    <w:jc w:val="center"/>
                  </w:pPr>
                  <w:r>
                    <w:rPr>
                      <w:rFonts w:ascii="Calibri" w:eastAsia="Calibri" w:hAnsi="Calibri" w:cs="Calibri"/>
                      <w:sz w:val="19"/>
                    </w:rPr>
                    <w:t>28.01.2026 - 09:48</w:t>
                  </w:r>
                </w:p>
              </w:tc>
              <w:tc>
                <w:tcPr>
                  <w:tcW w:w="270" w:type="dxa"/>
                  <w:tcBorders>
                    <w:top w:val="single" w:sz="10" w:space="0" w:color="4D6292"/>
                    <w:left w:val="single" w:sz="5" w:space="0" w:color="C7D5ED"/>
                    <w:bottom w:val="single" w:sz="5" w:space="0" w:color="C7D5ED"/>
                    <w:right w:val="nil"/>
                  </w:tcBorders>
                  <w:shd w:val="clear" w:color="auto" w:fill="FFFFFF"/>
                  <w:vAlign w:val="center"/>
                </w:tcPr>
                <w:p w:rsidR="00A27E6B" w:rsidRDefault="005161D5">
                  <w:pPr>
                    <w:spacing w:after="0" w:line="259" w:lineRule="auto"/>
                    <w:ind w:left="78" w:firstLine="0"/>
                    <w:jc w:val="left"/>
                  </w:pPr>
                  <w:r>
                    <w:rPr>
                      <w:rFonts w:ascii="Calibri" w:eastAsia="Calibri" w:hAnsi="Calibri" w:cs="Calibri"/>
                      <w:sz w:val="14"/>
                    </w:rPr>
                    <w:t>-</w:t>
                  </w:r>
                </w:p>
              </w:tc>
              <w:tc>
                <w:tcPr>
                  <w:tcW w:w="1181" w:type="dxa"/>
                  <w:tcBorders>
                    <w:top w:val="single" w:sz="10" w:space="0" w:color="4D6292"/>
                    <w:left w:val="nil"/>
                    <w:bottom w:val="single" w:sz="5" w:space="0" w:color="C7D5ED"/>
                    <w:right w:val="single" w:sz="5" w:space="0" w:color="C7D5ED"/>
                  </w:tcBorders>
                  <w:shd w:val="clear" w:color="auto" w:fill="FFFFFF"/>
                </w:tcPr>
                <w:p w:rsidR="00A27E6B" w:rsidRDefault="00A27E6B">
                  <w:pPr>
                    <w:spacing w:after="160" w:line="259" w:lineRule="auto"/>
                    <w:ind w:left="0" w:firstLine="0"/>
                    <w:jc w:val="left"/>
                  </w:pPr>
                </w:p>
              </w:tc>
            </w:tr>
          </w:tbl>
          <w:p w:rsidR="00A27E6B" w:rsidRDefault="00A27E6B">
            <w:pPr>
              <w:spacing w:after="160" w:line="259" w:lineRule="auto"/>
              <w:ind w:left="0" w:firstLine="0"/>
              <w:jc w:val="left"/>
            </w:pPr>
          </w:p>
        </w:tc>
      </w:tr>
    </w:tbl>
    <w:p w:rsidR="00A27E6B" w:rsidRDefault="005161D5">
      <w:pPr>
        <w:spacing w:after="0" w:line="287" w:lineRule="auto"/>
        <w:ind w:left="0" w:right="2523" w:firstLine="0"/>
        <w:jc w:val="left"/>
      </w:pPr>
      <w:r>
        <w:rPr>
          <w:rFonts w:ascii="Arial" w:eastAsia="Arial" w:hAnsi="Arial" w:cs="Arial"/>
          <w:sz w:val="16"/>
        </w:rPr>
        <w:t>Документ создан в электронной форме. № 90 от 28.01.2026. Исполнитель: Николаева Н.М. Страница 10 из 10. Страница создана: 28.01.2026 09:53</w:t>
      </w:r>
    </w:p>
    <w:sectPr w:rsidR="00A27E6B">
      <w:footerReference w:type="even" r:id="rId29"/>
      <w:footerReference w:type="default" r:id="rId30"/>
      <w:footerReference w:type="first" r:id="rId31"/>
      <w:pgSz w:w="11900" w:h="16840"/>
      <w:pgMar w:top="1440" w:right="1440" w:bottom="1440" w:left="400" w:header="720" w:footer="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1E71" w:rsidRDefault="00651E71">
      <w:pPr>
        <w:spacing w:after="0" w:line="240" w:lineRule="auto"/>
      </w:pPr>
      <w:r>
        <w:separator/>
      </w:r>
    </w:p>
  </w:endnote>
  <w:endnote w:type="continuationSeparator" w:id="0">
    <w:p w:rsidR="00651E71" w:rsidRDefault="00651E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E6B" w:rsidRDefault="005161D5">
    <w:pPr>
      <w:spacing w:after="0" w:line="259" w:lineRule="auto"/>
      <w:ind w:left="-1702" w:right="11062"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10275" name="Group 10275"/>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10276" name="Shape 10276"/>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10278" name="Rectangle 10278"/>
                      <wps:cNvSpPr/>
                      <wps:spPr>
                        <a:xfrm>
                          <a:off x="254000" y="116532"/>
                          <a:ext cx="5753345" cy="127012"/>
                        </a:xfrm>
                        <a:prstGeom prst="rect">
                          <a:avLst/>
                        </a:prstGeom>
                        <a:ln>
                          <a:noFill/>
                        </a:ln>
                      </wps:spPr>
                      <wps:txbx>
                        <w:txbxContent>
                          <w:p w:rsidR="00A27E6B" w:rsidRDefault="005161D5">
                            <w:pPr>
                              <w:spacing w:after="160" w:line="259" w:lineRule="auto"/>
                              <w:ind w:left="0" w:firstLine="0"/>
                              <w:jc w:val="left"/>
                            </w:pPr>
                            <w:r>
                              <w:rPr>
                                <w:rFonts w:ascii="Arial" w:eastAsia="Arial" w:hAnsi="Arial" w:cs="Arial"/>
                                <w:sz w:val="16"/>
                              </w:rPr>
                              <w:t>Документ создан в электронной форме. № 90 от 28.01.2026. Исполнитель: Николаева Н.М.</w:t>
                            </w:r>
                          </w:p>
                        </w:txbxContent>
                      </wps:txbx>
                      <wps:bodyPr horzOverflow="overflow" vert="horz" lIns="0" tIns="0" rIns="0" bIns="0" rtlCol="0">
                        <a:noAutofit/>
                      </wps:bodyPr>
                    </wps:wsp>
                    <wps:wsp>
                      <wps:cNvPr id="10279" name="Rectangle 10279"/>
                      <wps:cNvSpPr/>
                      <wps:spPr>
                        <a:xfrm>
                          <a:off x="254000" y="256232"/>
                          <a:ext cx="649560" cy="127012"/>
                        </a:xfrm>
                        <a:prstGeom prst="rect">
                          <a:avLst/>
                        </a:prstGeom>
                        <a:ln>
                          <a:noFill/>
                        </a:ln>
                      </wps:spPr>
                      <wps:txbx>
                        <w:txbxContent>
                          <w:p w:rsidR="00A27E6B" w:rsidRDefault="005161D5">
                            <w:pPr>
                              <w:spacing w:after="160" w:line="259" w:lineRule="auto"/>
                              <w:ind w:lef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10280" name="Rectangle 10280"/>
                      <wps:cNvSpPr/>
                      <wps:spPr>
                        <a:xfrm>
                          <a:off x="742391" y="256232"/>
                          <a:ext cx="75131" cy="127012"/>
                        </a:xfrm>
                        <a:prstGeom prst="rect">
                          <a:avLst/>
                        </a:prstGeom>
                        <a:ln>
                          <a:noFill/>
                        </a:ln>
                      </wps:spPr>
                      <wps:txbx>
                        <w:txbxContent>
                          <w:p w:rsidR="00A27E6B" w:rsidRDefault="005161D5">
                            <w:pPr>
                              <w:spacing w:after="160" w:line="259" w:lineRule="auto"/>
                              <w:ind w:lef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wps:txbx>
                      <wps:bodyPr horzOverflow="overflow" vert="horz" lIns="0" tIns="0" rIns="0" bIns="0" rtlCol="0">
                        <a:noAutofit/>
                      </wps:bodyPr>
                    </wps:wsp>
                    <wps:wsp>
                      <wps:cNvPr id="10281" name="Rectangle 10281"/>
                      <wps:cNvSpPr/>
                      <wps:spPr>
                        <a:xfrm>
                          <a:off x="798881" y="256232"/>
                          <a:ext cx="212151" cy="127012"/>
                        </a:xfrm>
                        <a:prstGeom prst="rect">
                          <a:avLst/>
                        </a:prstGeom>
                        <a:ln>
                          <a:noFill/>
                        </a:ln>
                      </wps:spPr>
                      <wps:txbx>
                        <w:txbxContent>
                          <w:p w:rsidR="00A27E6B" w:rsidRDefault="005161D5">
                            <w:pPr>
                              <w:spacing w:after="160" w:line="259" w:lineRule="auto"/>
                              <w:ind w:lef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10282" name="Rectangle 10282"/>
                      <wps:cNvSpPr/>
                      <wps:spPr>
                        <a:xfrm>
                          <a:off x="958393" y="256232"/>
                          <a:ext cx="150262" cy="127012"/>
                        </a:xfrm>
                        <a:prstGeom prst="rect">
                          <a:avLst/>
                        </a:prstGeom>
                        <a:ln>
                          <a:noFill/>
                        </a:ln>
                      </wps:spPr>
                      <wps:txbx>
                        <w:txbxContent>
                          <w:p w:rsidR="00A27E6B" w:rsidRDefault="00084525">
                            <w:pPr>
                              <w:spacing w:after="160" w:line="259" w:lineRule="auto"/>
                              <w:ind w:left="0" w:firstLine="0"/>
                              <w:jc w:val="left"/>
                            </w:pPr>
                            <w:fldSimple w:instr=" NUMPAGES   \* MERGEFORMAT ">
                              <w:r w:rsidR="005161D5">
                                <w:rPr>
                                  <w:rFonts w:ascii="Arial" w:eastAsia="Arial" w:hAnsi="Arial" w:cs="Arial"/>
                                  <w:sz w:val="16"/>
                                </w:rPr>
                                <w:t>10</w:t>
                              </w:r>
                            </w:fldSimple>
                          </w:p>
                        </w:txbxContent>
                      </wps:txbx>
                      <wps:bodyPr horzOverflow="overflow" vert="horz" lIns="0" tIns="0" rIns="0" bIns="0" rtlCol="0">
                        <a:noAutofit/>
                      </wps:bodyPr>
                    </wps:wsp>
                    <wps:wsp>
                      <wps:cNvPr id="10283" name="Rectangle 10283"/>
                      <wps:cNvSpPr/>
                      <wps:spPr>
                        <a:xfrm>
                          <a:off x="1071372" y="256232"/>
                          <a:ext cx="2358795" cy="127012"/>
                        </a:xfrm>
                        <a:prstGeom prst="rect">
                          <a:avLst/>
                        </a:prstGeom>
                        <a:ln>
                          <a:noFill/>
                        </a:ln>
                      </wps:spPr>
                      <wps:txbx>
                        <w:txbxContent>
                          <w:p w:rsidR="00A27E6B" w:rsidRDefault="005161D5">
                            <w:pPr>
                              <w:spacing w:after="160" w:line="259" w:lineRule="auto"/>
                              <w:ind w:left="0" w:firstLine="0"/>
                              <w:jc w:val="left"/>
                            </w:pPr>
                            <w:r>
                              <w:rPr>
                                <w:rFonts w:ascii="Arial" w:eastAsia="Arial" w:hAnsi="Arial" w:cs="Arial"/>
                                <w:sz w:val="16"/>
                              </w:rPr>
                              <w:t>. Страница создана: 28.01.2026 09:45</w:t>
                            </w:r>
                          </w:p>
                        </w:txbxContent>
                      </wps:txbx>
                      <wps:bodyPr horzOverflow="overflow" vert="horz" lIns="0" tIns="0" rIns="0" bIns="0" rtlCol="0">
                        <a:noAutofit/>
                      </wps:bodyPr>
                    </wps:wsp>
                    <pic:pic xmlns:pic="http://schemas.openxmlformats.org/drawingml/2006/picture">
                      <pic:nvPicPr>
                        <pic:cNvPr id="10277" name="Picture 10277"/>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10275" o:spid="_x0000_s1029" style="position:absolute;left:0;text-align:left;margin-left:0;margin-top:808.9pt;width:595.3pt;height:32pt;z-index:251658240;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">
              <v:shape id="Shape 10276" o:spid="_x0000_s1030"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" path="m,l7560564,e" filled="f" strokeweight=".8pt">
                <v:stroke miterlimit="83231f" joinstyle="miter"/>
                <v:path arrowok="t" textboxrect="0,0,7560564,0"/>
              </v:shape>
              <v:rect id="Rectangle 10278" o:spid="_x0000_s1031"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" filled="f" stroked="f">
                <v:textbox inset="0,0,0,0">
                  <w:txbxContent>
                    <w:p w:rsidR="00A27E6B" w:rsidRDefault="005161D5">
                      <w:pPr>
                        <w:spacing w:after="160" w:line="259" w:lineRule="auto"/>
                        <w:ind w:left="0" w:firstLine="0"/>
                        <w:jc w:val="left"/>
                      </w:pPr>
                      <w:r>
                        <w:rPr>
                          <w:rFonts w:ascii="Arial" w:eastAsia="Arial" w:hAnsi="Arial" w:cs="Arial"/>
                          <w:sz w:val="16"/>
                        </w:rPr>
                        <w:t>Документ создан в электронной форме. № 90 от 28.01.2026. Исполнитель: Николаева Н.М.</w:t>
                      </w:r>
                    </w:p>
                  </w:txbxContent>
                </v:textbox>
              </v:rect>
              <v:rect id="Rectangle 10279" o:spid="_x0000_s1032"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" filled="f" stroked="f">
                <v:textbox inset="0,0,0,0">
                  <w:txbxContent>
                    <w:p w:rsidR="00A27E6B" w:rsidRDefault="005161D5">
                      <w:pPr>
                        <w:spacing w:after="160" w:line="259" w:lineRule="auto"/>
                        <w:ind w:left="0" w:firstLine="0"/>
                        <w:jc w:val="left"/>
                      </w:pPr>
                      <w:r>
                        <w:rPr>
                          <w:rFonts w:ascii="Arial" w:eastAsia="Arial" w:hAnsi="Arial" w:cs="Arial"/>
                          <w:sz w:val="16"/>
                        </w:rPr>
                        <w:t xml:space="preserve">Страница </w:t>
                      </w:r>
                    </w:p>
                  </w:txbxContent>
                </v:textbox>
              </v:rect>
              <v:rect id="Rectangle 10280" o:spid="_x0000_s1033"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" filled="f" stroked="f">
                <v:textbox inset="0,0,0,0">
                  <w:txbxContent>
                    <w:p w:rsidR="00A27E6B" w:rsidRDefault="005161D5">
                      <w:pPr>
                        <w:spacing w:after="160" w:line="259" w:lineRule="auto"/>
                        <w:ind w:lef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v:textbox>
              </v:rect>
              <v:rect id="Rectangle 10281" o:spid="_x0000_s1034"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" filled="f" stroked="f">
                <v:textbox inset="0,0,0,0">
                  <w:txbxContent>
                    <w:p w:rsidR="00A27E6B" w:rsidRDefault="005161D5">
                      <w:pPr>
                        <w:spacing w:after="160" w:line="259" w:lineRule="auto"/>
                        <w:ind w:left="0" w:firstLine="0"/>
                        <w:jc w:val="left"/>
                      </w:pPr>
                      <w:r>
                        <w:rPr>
                          <w:rFonts w:ascii="Arial" w:eastAsia="Arial" w:hAnsi="Arial" w:cs="Arial"/>
                          <w:sz w:val="16"/>
                        </w:rPr>
                        <w:t xml:space="preserve"> из </w:t>
                      </w:r>
                    </w:p>
                  </w:txbxContent>
                </v:textbox>
              </v:rect>
              <v:rect id="Rectangle 10282" o:spid="_x0000_s1035"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" filled="f" stroked="f">
                <v:textbox inset="0,0,0,0">
                  <w:txbxContent>
                    <w:p w:rsidR="00A27E6B" w:rsidRDefault="005161D5">
                      <w:pPr>
                        <w:spacing w:after="160" w:line="259" w:lineRule="auto"/>
                        <w:ind w:left="0" w:firstLine="0"/>
                        <w:jc w:val="left"/>
                      </w:pPr>
                      <w:fldSimple w:instr=" NUMPAGES   \* MERGEFORMAT ">
                        <w:r>
                          <w:rPr>
                            <w:rFonts w:ascii="Arial" w:eastAsia="Arial" w:hAnsi="Arial" w:cs="Arial"/>
                            <w:sz w:val="16"/>
                          </w:rPr>
                          <w:t>10</w:t>
                        </w:r>
                      </w:fldSimple>
                    </w:p>
                  </w:txbxContent>
                </v:textbox>
              </v:rect>
              <v:rect id="Rectangle 10283" o:spid="_x0000_s1036"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" filled="f" stroked="f">
                <v:textbox inset="0,0,0,0">
                  <w:txbxContent>
                    <w:p w:rsidR="00A27E6B" w:rsidRDefault="005161D5">
                      <w:pPr>
                        <w:spacing w:after="160" w:line="259" w:lineRule="auto"/>
                        <w:ind w:left="0" w:firstLine="0"/>
                        <w:jc w:val="left"/>
                      </w:pPr>
                      <w:r>
                        <w:rPr>
                          <w:rFonts w:ascii="Arial" w:eastAsia="Arial" w:hAnsi="Arial" w:cs="Arial"/>
                          <w:sz w:val="16"/>
                        </w:rPr>
                        <w:t>. Страница создана: 28.01.2026 09:45</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277" o:spid="_x0000_s1037"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">
                <v:imagedata r:id="rId2" o:title=""/>
              </v:shape>
              <w10:wrap type="square" anchorx="page" anchory="page"/>
            </v:group>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E6B" w:rsidRDefault="005161D5">
    <w:pPr>
      <w:spacing w:after="0" w:line="259" w:lineRule="auto"/>
      <w:ind w:left="-1702" w:right="11062"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10262" name="Group 10262"/>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10263" name="Shape 10263"/>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10265" name="Rectangle 10265"/>
                      <wps:cNvSpPr/>
                      <wps:spPr>
                        <a:xfrm>
                          <a:off x="254000" y="116532"/>
                          <a:ext cx="5753345" cy="127012"/>
                        </a:xfrm>
                        <a:prstGeom prst="rect">
                          <a:avLst/>
                        </a:prstGeom>
                        <a:ln>
                          <a:noFill/>
                        </a:ln>
                      </wps:spPr>
                      <wps:txbx>
                        <w:txbxContent>
                          <w:p w:rsidR="00A27E6B" w:rsidRDefault="005161D5">
                            <w:pPr>
                              <w:spacing w:after="160" w:line="259" w:lineRule="auto"/>
                              <w:ind w:left="0" w:firstLine="0"/>
                              <w:jc w:val="left"/>
                            </w:pPr>
                            <w:r>
                              <w:rPr>
                                <w:rFonts w:ascii="Arial" w:eastAsia="Arial" w:hAnsi="Arial" w:cs="Arial"/>
                                <w:sz w:val="16"/>
                              </w:rPr>
                              <w:t>Документ создан в электронной форме. № 90 от 28.01.2026. Исполнитель: Николаева Н.М.</w:t>
                            </w:r>
                          </w:p>
                        </w:txbxContent>
                      </wps:txbx>
                      <wps:bodyPr horzOverflow="overflow" vert="horz" lIns="0" tIns="0" rIns="0" bIns="0" rtlCol="0">
                        <a:noAutofit/>
                      </wps:bodyPr>
                    </wps:wsp>
                    <wps:wsp>
                      <wps:cNvPr id="10266" name="Rectangle 10266"/>
                      <wps:cNvSpPr/>
                      <wps:spPr>
                        <a:xfrm>
                          <a:off x="254000" y="256232"/>
                          <a:ext cx="649560" cy="127012"/>
                        </a:xfrm>
                        <a:prstGeom prst="rect">
                          <a:avLst/>
                        </a:prstGeom>
                        <a:ln>
                          <a:noFill/>
                        </a:ln>
                      </wps:spPr>
                      <wps:txbx>
                        <w:txbxContent>
                          <w:p w:rsidR="00A27E6B" w:rsidRDefault="005161D5">
                            <w:pPr>
                              <w:spacing w:after="160" w:line="259" w:lineRule="auto"/>
                              <w:ind w:lef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10267" name="Rectangle 10267"/>
                      <wps:cNvSpPr/>
                      <wps:spPr>
                        <a:xfrm>
                          <a:off x="742391" y="256232"/>
                          <a:ext cx="75131" cy="127012"/>
                        </a:xfrm>
                        <a:prstGeom prst="rect">
                          <a:avLst/>
                        </a:prstGeom>
                        <a:ln>
                          <a:noFill/>
                        </a:ln>
                      </wps:spPr>
                      <wps:txbx>
                        <w:txbxContent>
                          <w:p w:rsidR="00A27E6B" w:rsidRDefault="005161D5">
                            <w:pPr>
                              <w:spacing w:after="160" w:line="259" w:lineRule="auto"/>
                              <w:ind w:left="0" w:firstLine="0"/>
                              <w:jc w:val="left"/>
                            </w:pPr>
                            <w:r>
                              <w:fldChar w:fldCharType="begin"/>
                            </w:r>
                            <w:r>
                              <w:instrText xml:space="preserve"> PAGE   \* MERGEFORMAT </w:instrText>
                            </w:r>
                            <w:r>
                              <w:fldChar w:fldCharType="separate"/>
                            </w:r>
                            <w:r w:rsidR="00421088" w:rsidRPr="00421088">
                              <w:rPr>
                                <w:rFonts w:ascii="Arial" w:eastAsia="Arial" w:hAnsi="Arial" w:cs="Arial"/>
                                <w:noProof/>
                                <w:sz w:val="16"/>
                              </w:rPr>
                              <w:t>10</w:t>
                            </w:r>
                            <w:r>
                              <w:rPr>
                                <w:rFonts w:ascii="Arial" w:eastAsia="Arial" w:hAnsi="Arial" w:cs="Arial"/>
                                <w:sz w:val="16"/>
                              </w:rPr>
                              <w:fldChar w:fldCharType="end"/>
                            </w:r>
                          </w:p>
                        </w:txbxContent>
                      </wps:txbx>
                      <wps:bodyPr horzOverflow="overflow" vert="horz" lIns="0" tIns="0" rIns="0" bIns="0" rtlCol="0">
                        <a:noAutofit/>
                      </wps:bodyPr>
                    </wps:wsp>
                    <wps:wsp>
                      <wps:cNvPr id="10268" name="Rectangle 10268"/>
                      <wps:cNvSpPr/>
                      <wps:spPr>
                        <a:xfrm>
                          <a:off x="798881" y="256232"/>
                          <a:ext cx="212151" cy="127012"/>
                        </a:xfrm>
                        <a:prstGeom prst="rect">
                          <a:avLst/>
                        </a:prstGeom>
                        <a:ln>
                          <a:noFill/>
                        </a:ln>
                      </wps:spPr>
                      <wps:txbx>
                        <w:txbxContent>
                          <w:p w:rsidR="00A27E6B" w:rsidRDefault="005161D5">
                            <w:pPr>
                              <w:spacing w:after="160" w:line="259" w:lineRule="auto"/>
                              <w:ind w:lef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10269" name="Rectangle 10269"/>
                      <wps:cNvSpPr/>
                      <wps:spPr>
                        <a:xfrm>
                          <a:off x="958393" y="256232"/>
                          <a:ext cx="150262" cy="127012"/>
                        </a:xfrm>
                        <a:prstGeom prst="rect">
                          <a:avLst/>
                        </a:prstGeom>
                        <a:ln>
                          <a:noFill/>
                        </a:ln>
                      </wps:spPr>
                      <wps:txbx>
                        <w:txbxContent>
                          <w:p w:rsidR="00A27E6B" w:rsidRDefault="00084525">
                            <w:pPr>
                              <w:spacing w:after="160" w:line="259" w:lineRule="auto"/>
                              <w:ind w:left="0" w:firstLine="0"/>
                              <w:jc w:val="left"/>
                            </w:pPr>
                            <w:fldSimple w:instr=" NUMPAGES   \* MERGEFORMAT ">
                              <w:r w:rsidR="00421088" w:rsidRPr="00421088">
                                <w:rPr>
                                  <w:rFonts w:ascii="Arial" w:eastAsia="Arial" w:hAnsi="Arial" w:cs="Arial"/>
                                  <w:noProof/>
                                  <w:sz w:val="16"/>
                                </w:rPr>
                                <w:t>11</w:t>
                              </w:r>
                            </w:fldSimple>
                          </w:p>
                        </w:txbxContent>
                      </wps:txbx>
                      <wps:bodyPr horzOverflow="overflow" vert="horz" lIns="0" tIns="0" rIns="0" bIns="0" rtlCol="0">
                        <a:noAutofit/>
                      </wps:bodyPr>
                    </wps:wsp>
                    <wps:wsp>
                      <wps:cNvPr id="10270" name="Rectangle 10270"/>
                      <wps:cNvSpPr/>
                      <wps:spPr>
                        <a:xfrm>
                          <a:off x="1071372" y="256232"/>
                          <a:ext cx="2358795" cy="127012"/>
                        </a:xfrm>
                        <a:prstGeom prst="rect">
                          <a:avLst/>
                        </a:prstGeom>
                        <a:ln>
                          <a:noFill/>
                        </a:ln>
                      </wps:spPr>
                      <wps:txbx>
                        <w:txbxContent>
                          <w:p w:rsidR="00A27E6B" w:rsidRDefault="005161D5">
                            <w:pPr>
                              <w:spacing w:after="160" w:line="259" w:lineRule="auto"/>
                              <w:ind w:left="0" w:firstLine="0"/>
                              <w:jc w:val="left"/>
                            </w:pPr>
                            <w:r>
                              <w:rPr>
                                <w:rFonts w:ascii="Arial" w:eastAsia="Arial" w:hAnsi="Arial" w:cs="Arial"/>
                                <w:sz w:val="16"/>
                              </w:rPr>
                              <w:t>. Страница создана: 28.01.2026 09:45</w:t>
                            </w:r>
                          </w:p>
                        </w:txbxContent>
                      </wps:txbx>
                      <wps:bodyPr horzOverflow="overflow" vert="horz" lIns="0" tIns="0" rIns="0" bIns="0" rtlCol="0">
                        <a:noAutofit/>
                      </wps:bodyPr>
                    </wps:wsp>
                    <pic:pic xmlns:pic="http://schemas.openxmlformats.org/drawingml/2006/picture">
                      <pic:nvPicPr>
                        <pic:cNvPr id="10264" name="Picture 10264"/>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10262" o:spid="_x0000_s1038" style="position:absolute;left:0;text-align:left;margin-left:0;margin-top:808.9pt;width:595.3pt;height:32pt;z-index:251659264;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">
              <v:shape id="Shape 10263" o:spid="_x0000_s1039"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" path="m,l7560564,e" filled="f" strokeweight=".8pt">
                <v:stroke miterlimit="83231f" joinstyle="miter"/>
                <v:path arrowok="t" textboxrect="0,0,7560564,0"/>
              </v:shape>
              <v:rect id="Rectangle 10265" o:spid="_x0000_s1040"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" filled="f" stroked="f">
                <v:textbox inset="0,0,0,0">
                  <w:txbxContent>
                    <w:p w:rsidR="00A27E6B" w:rsidRDefault="005161D5">
                      <w:pPr>
                        <w:spacing w:after="160" w:line="259" w:lineRule="auto"/>
                        <w:ind w:left="0" w:firstLine="0"/>
                        <w:jc w:val="left"/>
                      </w:pPr>
                      <w:r>
                        <w:rPr>
                          <w:rFonts w:ascii="Arial" w:eastAsia="Arial" w:hAnsi="Arial" w:cs="Arial"/>
                          <w:sz w:val="16"/>
                        </w:rPr>
                        <w:t>Документ создан в электронной форме. № 90 от 28.01.2026. Исполнитель: Николаева Н.М.</w:t>
                      </w:r>
                    </w:p>
                  </w:txbxContent>
                </v:textbox>
              </v:rect>
              <v:rect id="Rectangle 10266" o:spid="_x0000_s1041"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" filled="f" stroked="f">
                <v:textbox inset="0,0,0,0">
                  <w:txbxContent>
                    <w:p w:rsidR="00A27E6B" w:rsidRDefault="005161D5">
                      <w:pPr>
                        <w:spacing w:after="160" w:line="259" w:lineRule="auto"/>
                        <w:ind w:left="0" w:firstLine="0"/>
                        <w:jc w:val="left"/>
                      </w:pPr>
                      <w:r>
                        <w:rPr>
                          <w:rFonts w:ascii="Arial" w:eastAsia="Arial" w:hAnsi="Arial" w:cs="Arial"/>
                          <w:sz w:val="16"/>
                        </w:rPr>
                        <w:t xml:space="preserve">Страница </w:t>
                      </w:r>
                    </w:p>
                  </w:txbxContent>
                </v:textbox>
              </v:rect>
              <v:rect id="Rectangle 10267" o:spid="_x0000_s1042"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" filled="f" stroked="f">
                <v:textbox inset="0,0,0,0">
                  <w:txbxContent>
                    <w:p w:rsidR="00A27E6B" w:rsidRDefault="005161D5">
                      <w:pPr>
                        <w:spacing w:after="160" w:line="259" w:lineRule="auto"/>
                        <w:ind w:left="0" w:firstLine="0"/>
                        <w:jc w:val="left"/>
                      </w:pPr>
                      <w:r>
                        <w:fldChar w:fldCharType="begin"/>
                      </w:r>
                      <w:r>
                        <w:instrText xml:space="preserve"> PAGE   \* MERGEFORMAT </w:instrText>
                      </w:r>
                      <w:r>
                        <w:fldChar w:fldCharType="separate"/>
                      </w:r>
                      <w:r w:rsidR="00421088" w:rsidRPr="00421088">
                        <w:rPr>
                          <w:rFonts w:ascii="Arial" w:eastAsia="Arial" w:hAnsi="Arial" w:cs="Arial"/>
                          <w:noProof/>
                          <w:sz w:val="16"/>
                        </w:rPr>
                        <w:t>10</w:t>
                      </w:r>
                      <w:r>
                        <w:rPr>
                          <w:rFonts w:ascii="Arial" w:eastAsia="Arial" w:hAnsi="Arial" w:cs="Arial"/>
                          <w:sz w:val="16"/>
                        </w:rPr>
                        <w:fldChar w:fldCharType="end"/>
                      </w:r>
                    </w:p>
                  </w:txbxContent>
                </v:textbox>
              </v:rect>
              <v:rect id="Rectangle 10268" o:spid="_x0000_s1043"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" filled="f" stroked="f">
                <v:textbox inset="0,0,0,0">
                  <w:txbxContent>
                    <w:p w:rsidR="00A27E6B" w:rsidRDefault="005161D5">
                      <w:pPr>
                        <w:spacing w:after="160" w:line="259" w:lineRule="auto"/>
                        <w:ind w:left="0" w:firstLine="0"/>
                        <w:jc w:val="left"/>
                      </w:pPr>
                      <w:r>
                        <w:rPr>
                          <w:rFonts w:ascii="Arial" w:eastAsia="Arial" w:hAnsi="Arial" w:cs="Arial"/>
                          <w:sz w:val="16"/>
                        </w:rPr>
                        <w:t xml:space="preserve"> из </w:t>
                      </w:r>
                    </w:p>
                  </w:txbxContent>
                </v:textbox>
              </v:rect>
              <v:rect id="Rectangle 10269" o:spid="_x0000_s1044"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" filled="f" stroked="f">
                <v:textbox inset="0,0,0,0">
                  <w:txbxContent>
                    <w:p w:rsidR="00A27E6B" w:rsidRDefault="00084525">
                      <w:pPr>
                        <w:spacing w:after="160" w:line="259" w:lineRule="auto"/>
                        <w:ind w:left="0" w:firstLine="0"/>
                        <w:jc w:val="left"/>
                      </w:pPr>
                      <w:fldSimple w:instr=" NUMPAGES   \* MERGEFORMAT ">
                        <w:r w:rsidR="00421088" w:rsidRPr="00421088">
                          <w:rPr>
                            <w:rFonts w:ascii="Arial" w:eastAsia="Arial" w:hAnsi="Arial" w:cs="Arial"/>
                            <w:noProof/>
                            <w:sz w:val="16"/>
                          </w:rPr>
                          <w:t>11</w:t>
                        </w:r>
                      </w:fldSimple>
                    </w:p>
                  </w:txbxContent>
                </v:textbox>
              </v:rect>
              <v:rect id="Rectangle 10270" o:spid="_x0000_s1045"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" filled="f" stroked="f">
                <v:textbox inset="0,0,0,0">
                  <w:txbxContent>
                    <w:p w:rsidR="00A27E6B" w:rsidRDefault="005161D5">
                      <w:pPr>
                        <w:spacing w:after="160" w:line="259" w:lineRule="auto"/>
                        <w:ind w:left="0" w:firstLine="0"/>
                        <w:jc w:val="left"/>
                      </w:pPr>
                      <w:r>
                        <w:rPr>
                          <w:rFonts w:ascii="Arial" w:eastAsia="Arial" w:hAnsi="Arial" w:cs="Arial"/>
                          <w:sz w:val="16"/>
                        </w:rPr>
                        <w:t>. Страница создана: 28.01.2026 09:45</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264" o:spid="_x0000_s1046"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">
                <v:imagedata r:id="rId2" o:title=""/>
              </v:shape>
              <w10:wrap type="square" anchorx="page" anchory="page"/>
            </v:group>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E6B" w:rsidRDefault="005161D5">
    <w:pPr>
      <w:spacing w:after="0" w:line="259" w:lineRule="auto"/>
      <w:ind w:left="-1702" w:right="11062"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0</wp:posOffset>
              </wp:positionH>
              <wp:positionV relativeFrom="page">
                <wp:posOffset>10273284</wp:posOffset>
              </wp:positionV>
              <wp:extent cx="7560564" cy="406273"/>
              <wp:effectExtent l="0" t="0" r="0" b="0"/>
              <wp:wrapSquare wrapText="bothSides"/>
              <wp:docPr id="10249" name="Group 10249"/>
              <wp:cNvGraphicFramePr/>
              <a:graphic xmlns:a="http://schemas.openxmlformats.org/drawingml/2006/main">
                <a:graphicData uri="http://schemas.microsoft.com/office/word/2010/wordprocessingGroup">
                  <wpg:wgp>
                    <wpg:cNvGrpSpPr/>
                    <wpg:grpSpPr>
                      <a:xfrm>
                        <a:off x="0" y="0"/>
                        <a:ext cx="7560564" cy="406273"/>
                        <a:chOff x="0" y="0"/>
                        <a:chExt cx="7560564" cy="406273"/>
                      </a:xfrm>
                    </wpg:grpSpPr>
                    <wps:wsp>
                      <wps:cNvPr id="10250" name="Shape 10250"/>
                      <wps:cNvSpPr/>
                      <wps:spPr>
                        <a:xfrm>
                          <a:off x="0" y="0"/>
                          <a:ext cx="7560564" cy="0"/>
                        </a:xfrm>
                        <a:custGeom>
                          <a:avLst/>
                          <a:gdLst/>
                          <a:ahLst/>
                          <a:cxnLst/>
                          <a:rect l="0" t="0" r="0" b="0"/>
                          <a:pathLst>
                            <a:path w="7560564">
                              <a:moveTo>
                                <a:pt x="0" y="0"/>
                              </a:moveTo>
                              <a:lnTo>
                                <a:pt x="7560564"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wps:wsp>
                      <wps:cNvPr id="10252" name="Rectangle 10252"/>
                      <wps:cNvSpPr/>
                      <wps:spPr>
                        <a:xfrm>
                          <a:off x="254000" y="116532"/>
                          <a:ext cx="5753345" cy="127012"/>
                        </a:xfrm>
                        <a:prstGeom prst="rect">
                          <a:avLst/>
                        </a:prstGeom>
                        <a:ln>
                          <a:noFill/>
                        </a:ln>
                      </wps:spPr>
                      <wps:txbx>
                        <w:txbxContent>
                          <w:p w:rsidR="00A27E6B" w:rsidRDefault="005161D5">
                            <w:pPr>
                              <w:spacing w:after="160" w:line="259" w:lineRule="auto"/>
                              <w:ind w:left="0" w:firstLine="0"/>
                              <w:jc w:val="left"/>
                            </w:pPr>
                            <w:r>
                              <w:rPr>
                                <w:rFonts w:ascii="Arial" w:eastAsia="Arial" w:hAnsi="Arial" w:cs="Arial"/>
                                <w:sz w:val="16"/>
                              </w:rPr>
                              <w:t>Документ создан в электронной форме. № 90 от 28.01.2026. Исполнитель: Николаева Н.М.</w:t>
                            </w:r>
                          </w:p>
                        </w:txbxContent>
                      </wps:txbx>
                      <wps:bodyPr horzOverflow="overflow" vert="horz" lIns="0" tIns="0" rIns="0" bIns="0" rtlCol="0">
                        <a:noAutofit/>
                      </wps:bodyPr>
                    </wps:wsp>
                    <wps:wsp>
                      <wps:cNvPr id="10253" name="Rectangle 10253"/>
                      <wps:cNvSpPr/>
                      <wps:spPr>
                        <a:xfrm>
                          <a:off x="254000" y="256232"/>
                          <a:ext cx="649560" cy="127012"/>
                        </a:xfrm>
                        <a:prstGeom prst="rect">
                          <a:avLst/>
                        </a:prstGeom>
                        <a:ln>
                          <a:noFill/>
                        </a:ln>
                      </wps:spPr>
                      <wps:txbx>
                        <w:txbxContent>
                          <w:p w:rsidR="00A27E6B" w:rsidRDefault="005161D5">
                            <w:pPr>
                              <w:spacing w:after="160" w:line="259" w:lineRule="auto"/>
                              <w:ind w:left="0" w:firstLine="0"/>
                              <w:jc w:val="left"/>
                            </w:pPr>
                            <w:r>
                              <w:rPr>
                                <w:rFonts w:ascii="Arial" w:eastAsia="Arial" w:hAnsi="Arial" w:cs="Arial"/>
                                <w:sz w:val="16"/>
                              </w:rPr>
                              <w:t xml:space="preserve">Страница </w:t>
                            </w:r>
                          </w:p>
                        </w:txbxContent>
                      </wps:txbx>
                      <wps:bodyPr horzOverflow="overflow" vert="horz" lIns="0" tIns="0" rIns="0" bIns="0" rtlCol="0">
                        <a:noAutofit/>
                      </wps:bodyPr>
                    </wps:wsp>
                    <wps:wsp>
                      <wps:cNvPr id="10254" name="Rectangle 10254"/>
                      <wps:cNvSpPr/>
                      <wps:spPr>
                        <a:xfrm>
                          <a:off x="742391" y="256232"/>
                          <a:ext cx="75131" cy="127012"/>
                        </a:xfrm>
                        <a:prstGeom prst="rect">
                          <a:avLst/>
                        </a:prstGeom>
                        <a:ln>
                          <a:noFill/>
                        </a:ln>
                      </wps:spPr>
                      <wps:txbx>
                        <w:txbxContent>
                          <w:p w:rsidR="00A27E6B" w:rsidRDefault="005161D5">
                            <w:pPr>
                              <w:spacing w:after="160" w:line="259" w:lineRule="auto"/>
                              <w:ind w:lef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wps:txbx>
                      <wps:bodyPr horzOverflow="overflow" vert="horz" lIns="0" tIns="0" rIns="0" bIns="0" rtlCol="0">
                        <a:noAutofit/>
                      </wps:bodyPr>
                    </wps:wsp>
                    <wps:wsp>
                      <wps:cNvPr id="10255" name="Rectangle 10255"/>
                      <wps:cNvSpPr/>
                      <wps:spPr>
                        <a:xfrm>
                          <a:off x="798881" y="256232"/>
                          <a:ext cx="212151" cy="127012"/>
                        </a:xfrm>
                        <a:prstGeom prst="rect">
                          <a:avLst/>
                        </a:prstGeom>
                        <a:ln>
                          <a:noFill/>
                        </a:ln>
                      </wps:spPr>
                      <wps:txbx>
                        <w:txbxContent>
                          <w:p w:rsidR="00A27E6B" w:rsidRDefault="005161D5">
                            <w:pPr>
                              <w:spacing w:after="160" w:line="259" w:lineRule="auto"/>
                              <w:ind w:left="0" w:firstLine="0"/>
                              <w:jc w:val="left"/>
                            </w:pPr>
                            <w:r>
                              <w:rPr>
                                <w:rFonts w:ascii="Arial" w:eastAsia="Arial" w:hAnsi="Arial" w:cs="Arial"/>
                                <w:sz w:val="16"/>
                              </w:rPr>
                              <w:t xml:space="preserve"> из </w:t>
                            </w:r>
                          </w:p>
                        </w:txbxContent>
                      </wps:txbx>
                      <wps:bodyPr horzOverflow="overflow" vert="horz" lIns="0" tIns="0" rIns="0" bIns="0" rtlCol="0">
                        <a:noAutofit/>
                      </wps:bodyPr>
                    </wps:wsp>
                    <wps:wsp>
                      <wps:cNvPr id="10256" name="Rectangle 10256"/>
                      <wps:cNvSpPr/>
                      <wps:spPr>
                        <a:xfrm>
                          <a:off x="958393" y="256232"/>
                          <a:ext cx="150262" cy="127012"/>
                        </a:xfrm>
                        <a:prstGeom prst="rect">
                          <a:avLst/>
                        </a:prstGeom>
                        <a:ln>
                          <a:noFill/>
                        </a:ln>
                      </wps:spPr>
                      <wps:txbx>
                        <w:txbxContent>
                          <w:p w:rsidR="00A27E6B" w:rsidRDefault="00084525">
                            <w:pPr>
                              <w:spacing w:after="160" w:line="259" w:lineRule="auto"/>
                              <w:ind w:left="0" w:firstLine="0"/>
                              <w:jc w:val="left"/>
                            </w:pPr>
                            <w:fldSimple w:instr=" NUMPAGES   \* MERGEFORMAT ">
                              <w:r w:rsidR="005161D5">
                                <w:rPr>
                                  <w:rFonts w:ascii="Arial" w:eastAsia="Arial" w:hAnsi="Arial" w:cs="Arial"/>
                                  <w:sz w:val="16"/>
                                </w:rPr>
                                <w:t>10</w:t>
                              </w:r>
                            </w:fldSimple>
                          </w:p>
                        </w:txbxContent>
                      </wps:txbx>
                      <wps:bodyPr horzOverflow="overflow" vert="horz" lIns="0" tIns="0" rIns="0" bIns="0" rtlCol="0">
                        <a:noAutofit/>
                      </wps:bodyPr>
                    </wps:wsp>
                    <wps:wsp>
                      <wps:cNvPr id="10257" name="Rectangle 10257"/>
                      <wps:cNvSpPr/>
                      <wps:spPr>
                        <a:xfrm>
                          <a:off x="1071372" y="256232"/>
                          <a:ext cx="2358795" cy="127012"/>
                        </a:xfrm>
                        <a:prstGeom prst="rect">
                          <a:avLst/>
                        </a:prstGeom>
                        <a:ln>
                          <a:noFill/>
                        </a:ln>
                      </wps:spPr>
                      <wps:txbx>
                        <w:txbxContent>
                          <w:p w:rsidR="00A27E6B" w:rsidRDefault="005161D5">
                            <w:pPr>
                              <w:spacing w:after="160" w:line="259" w:lineRule="auto"/>
                              <w:ind w:left="0" w:firstLine="0"/>
                              <w:jc w:val="left"/>
                            </w:pPr>
                            <w:r>
                              <w:rPr>
                                <w:rFonts w:ascii="Arial" w:eastAsia="Arial" w:hAnsi="Arial" w:cs="Arial"/>
                                <w:sz w:val="16"/>
                              </w:rPr>
                              <w:t>. Страница создана: 28.01.2026 09:45</w:t>
                            </w:r>
                          </w:p>
                        </w:txbxContent>
                      </wps:txbx>
                      <wps:bodyPr horzOverflow="overflow" vert="horz" lIns="0" tIns="0" rIns="0" bIns="0" rtlCol="0">
                        <a:noAutofit/>
                      </wps:bodyPr>
                    </wps:wsp>
                    <pic:pic xmlns:pic="http://schemas.openxmlformats.org/drawingml/2006/picture">
                      <pic:nvPicPr>
                        <pic:cNvPr id="10251" name="Picture 10251"/>
                        <pic:cNvPicPr/>
                      </pic:nvPicPr>
                      <pic:blipFill>
                        <a:blip r:embed="rId1"/>
                        <a:stretch>
                          <a:fillRect/>
                        </a:stretch>
                      </pic:blipFill>
                      <pic:spPr>
                        <a:xfrm>
                          <a:off x="6224524" y="10160"/>
                          <a:ext cx="1209040" cy="396113"/>
                        </a:xfrm>
                        <a:prstGeom prst="rect">
                          <a:avLst/>
                        </a:prstGeom>
                      </pic:spPr>
                    </pic:pic>
                  </wpg:wgp>
                </a:graphicData>
              </a:graphic>
            </wp:anchor>
          </w:drawing>
        </mc:Choice>
        <mc:Fallback>
          <w:pict>
            <v:group id="Group 10249" o:spid="_x0000_s1047" style="position:absolute;left:0;text-align:left;margin-left:0;margin-top:808.9pt;width:595.3pt;height:32pt;z-index:251660288;mso-position-horizontal-relative:page;mso-position-vertical-relative:page" coordsize="75605,40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">
              <v:shape id="Shape 10250" o:spid="_x0000_s1048" style="position:absolute;width:75605;height:0;visibility:visible;mso-wrap-style:square;v-text-anchor:top" coordsize="7560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" path="m,l7560564,e" filled="f" strokeweight=".8pt">
                <v:stroke miterlimit="83231f" joinstyle="miter"/>
                <v:path arrowok="t" textboxrect="0,0,7560564,0"/>
              </v:shape>
              <v:rect id="Rectangle 10252" o:spid="_x0000_s1049" style="position:absolute;left:2540;top:1165;width:5753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" filled="f" stroked="f">
                <v:textbox inset="0,0,0,0">
                  <w:txbxContent>
                    <w:p w:rsidR="00A27E6B" w:rsidRDefault="005161D5">
                      <w:pPr>
                        <w:spacing w:after="160" w:line="259" w:lineRule="auto"/>
                        <w:ind w:left="0" w:firstLine="0"/>
                        <w:jc w:val="left"/>
                      </w:pPr>
                      <w:r>
                        <w:rPr>
                          <w:rFonts w:ascii="Arial" w:eastAsia="Arial" w:hAnsi="Arial" w:cs="Arial"/>
                          <w:sz w:val="16"/>
                        </w:rPr>
                        <w:t>Документ создан в электронной форме. № 90 от 28.01.2026. Исполнитель: Николаева Н.М.</w:t>
                      </w:r>
                    </w:p>
                  </w:txbxContent>
                </v:textbox>
              </v:rect>
              <v:rect id="Rectangle 10253" o:spid="_x0000_s1050" style="position:absolute;left:2540;top:2562;width:649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" filled="f" stroked="f">
                <v:textbox inset="0,0,0,0">
                  <w:txbxContent>
                    <w:p w:rsidR="00A27E6B" w:rsidRDefault="005161D5">
                      <w:pPr>
                        <w:spacing w:after="160" w:line="259" w:lineRule="auto"/>
                        <w:ind w:left="0" w:firstLine="0"/>
                        <w:jc w:val="left"/>
                      </w:pPr>
                      <w:r>
                        <w:rPr>
                          <w:rFonts w:ascii="Arial" w:eastAsia="Arial" w:hAnsi="Arial" w:cs="Arial"/>
                          <w:sz w:val="16"/>
                        </w:rPr>
                        <w:t xml:space="preserve">Страница </w:t>
                      </w:r>
                    </w:p>
                  </w:txbxContent>
                </v:textbox>
              </v:rect>
              <v:rect id="Rectangle 10254" o:spid="_x0000_s1051" style="position:absolute;left:7423;top:2562;width:7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" filled="f" stroked="f">
                <v:textbox inset="0,0,0,0">
                  <w:txbxContent>
                    <w:p w:rsidR="00A27E6B" w:rsidRDefault="005161D5">
                      <w:pPr>
                        <w:spacing w:after="160" w:line="259" w:lineRule="auto"/>
                        <w:ind w:left="0" w:firstLine="0"/>
                        <w:jc w:val="left"/>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p>
                  </w:txbxContent>
                </v:textbox>
              </v:rect>
              <v:rect id="Rectangle 10255" o:spid="_x0000_s1052" style="position:absolute;left:7988;top:2562;width:212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" filled="f" stroked="f">
                <v:textbox inset="0,0,0,0">
                  <w:txbxContent>
                    <w:p w:rsidR="00A27E6B" w:rsidRDefault="005161D5">
                      <w:pPr>
                        <w:spacing w:after="160" w:line="259" w:lineRule="auto"/>
                        <w:ind w:left="0" w:firstLine="0"/>
                        <w:jc w:val="left"/>
                      </w:pPr>
                      <w:r>
                        <w:rPr>
                          <w:rFonts w:ascii="Arial" w:eastAsia="Arial" w:hAnsi="Arial" w:cs="Arial"/>
                          <w:sz w:val="16"/>
                        </w:rPr>
                        <w:t xml:space="preserve"> из </w:t>
                      </w:r>
                    </w:p>
                  </w:txbxContent>
                </v:textbox>
              </v:rect>
              <v:rect id="Rectangle 10256" o:spid="_x0000_s1053" style="position:absolute;left:9583;top:2562;width:15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" filled="f" stroked="f">
                <v:textbox inset="0,0,0,0">
                  <w:txbxContent>
                    <w:p w:rsidR="00A27E6B" w:rsidRDefault="005161D5">
                      <w:pPr>
                        <w:spacing w:after="160" w:line="259" w:lineRule="auto"/>
                        <w:ind w:left="0" w:firstLine="0"/>
                        <w:jc w:val="left"/>
                      </w:pPr>
                      <w:fldSimple w:instr=" NUMPAGES   \* MERGEFORMAT ">
                        <w:r>
                          <w:rPr>
                            <w:rFonts w:ascii="Arial" w:eastAsia="Arial" w:hAnsi="Arial" w:cs="Arial"/>
                            <w:sz w:val="16"/>
                          </w:rPr>
                          <w:t>10</w:t>
                        </w:r>
                      </w:fldSimple>
                    </w:p>
                  </w:txbxContent>
                </v:textbox>
              </v:rect>
              <v:rect id="Rectangle 10257" o:spid="_x0000_s1054" style="position:absolute;left:10713;top:2562;width:2358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" filled="f" stroked="f">
                <v:textbox inset="0,0,0,0">
                  <w:txbxContent>
                    <w:p w:rsidR="00A27E6B" w:rsidRDefault="005161D5">
                      <w:pPr>
                        <w:spacing w:after="160" w:line="259" w:lineRule="auto"/>
                        <w:ind w:left="0" w:firstLine="0"/>
                        <w:jc w:val="left"/>
                      </w:pPr>
                      <w:r>
                        <w:rPr>
                          <w:rFonts w:ascii="Arial" w:eastAsia="Arial" w:hAnsi="Arial" w:cs="Arial"/>
                          <w:sz w:val="16"/>
                        </w:rPr>
                        <w:t>. Страница создана: 28.01.2026 09:45</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251" o:spid="_x0000_s1055" type="#_x0000_t75" style="position:absolute;left:62245;top:101;width:12090;height:3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">
                <v:imagedata r:id="rId2" o:title=""/>
              </v:shape>
              <w10:wrap type="square" anchorx="page" anchory="page"/>
            </v:group>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E6B" w:rsidRDefault="005161D5">
    <w:pPr>
      <w:spacing w:after="0" w:line="259" w:lineRule="auto"/>
      <w:ind w:left="-400" w:right="10460" w:firstLine="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0</wp:posOffset>
              </wp:positionH>
              <wp:positionV relativeFrom="page">
                <wp:posOffset>10274300</wp:posOffset>
              </wp:positionV>
              <wp:extent cx="7556500" cy="406273"/>
              <wp:effectExtent l="0" t="0" r="0" b="0"/>
              <wp:wrapSquare wrapText="bothSides"/>
              <wp:docPr id="10303" name="Group 10303"/>
              <wp:cNvGraphicFramePr/>
              <a:graphic xmlns:a="http://schemas.openxmlformats.org/drawingml/2006/main">
                <a:graphicData uri="http://schemas.microsoft.com/office/word/2010/wordprocessingGroup">
                  <wpg:wgp>
                    <wpg:cNvGrpSpPr/>
                    <wpg:grpSpPr>
                      <a:xfrm>
                        <a:off x="0" y="0"/>
                        <a:ext cx="7556500" cy="406273"/>
                        <a:chOff x="0" y="0"/>
                        <a:chExt cx="7556500" cy="406273"/>
                      </a:xfrm>
                    </wpg:grpSpPr>
                    <wps:wsp>
                      <wps:cNvPr id="10304" name="Shape 10304"/>
                      <wps:cNvSpPr/>
                      <wps:spPr>
                        <a:xfrm>
                          <a:off x="0" y="0"/>
                          <a:ext cx="7556500" cy="0"/>
                        </a:xfrm>
                        <a:custGeom>
                          <a:avLst/>
                          <a:gdLst/>
                          <a:ahLst/>
                          <a:cxnLst/>
                          <a:rect l="0" t="0" r="0" b="0"/>
                          <a:pathLst>
                            <a:path w="7556500">
                              <a:moveTo>
                                <a:pt x="0" y="0"/>
                              </a:moveTo>
                              <a:lnTo>
                                <a:pt x="7556500"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0305" name="Picture 10305"/>
                        <pic:cNvPicPr/>
                      </pic:nvPicPr>
                      <pic:blipFill>
                        <a:blip r:embed="rId1"/>
                        <a:stretch>
                          <a:fillRect/>
                        </a:stretch>
                      </pic:blipFill>
                      <pic:spPr>
                        <a:xfrm>
                          <a:off x="6220460" y="10160"/>
                          <a:ext cx="1209040" cy="396113"/>
                        </a:xfrm>
                        <a:prstGeom prst="rect">
                          <a:avLst/>
                        </a:prstGeom>
                      </pic:spPr>
                    </pic:pic>
                  </wpg:wgp>
                </a:graphicData>
              </a:graphic>
            </wp:anchor>
          </w:drawing>
        </mc:Choice>
        <mc:Fallback xmlns:a="http://schemas.openxmlformats.org/drawingml/2006/main">
          <w:pict>
            <v:group id="Group 10303" style="width:595pt;height:31.99pt;position:absolute;mso-position-horizontal-relative:page;mso-position-horizontal:absolute;margin-left:0pt;mso-position-vertical-relative:page;margin-top:809pt;" coordsize="75565,4062">
              <v:shape id="Shape 10304" style="position:absolute;width:75565;height:0;left:0;top:0;" coordsize="7556500,0" path="m0,0l7556500,0">
                <v:stroke weight="0.8pt" endcap="flat" joinstyle="miter" miterlimit="10" on="true" color="#000000"/>
                <v:fill on="false" color="#000000" opacity="0"/>
              </v:shape>
              <v:shape id="Picture 10305" style="position:absolute;width:12090;height:3961;left:62204;top:101;" filled="f">
                <v:imagedata r:id="rId9"/>
              </v:shape>
              <w10:wrap type="square"/>
            </v:group>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E6B" w:rsidRDefault="005161D5">
    <w:pPr>
      <w:spacing w:after="0" w:line="259" w:lineRule="auto"/>
      <w:ind w:left="-400" w:right="10460"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0</wp:posOffset>
              </wp:positionH>
              <wp:positionV relativeFrom="page">
                <wp:posOffset>10274300</wp:posOffset>
              </wp:positionV>
              <wp:extent cx="7556500" cy="406273"/>
              <wp:effectExtent l="0" t="0" r="0" b="0"/>
              <wp:wrapSquare wrapText="bothSides"/>
              <wp:docPr id="10296" name="Group 10296"/>
              <wp:cNvGraphicFramePr/>
              <a:graphic xmlns:a="http://schemas.openxmlformats.org/drawingml/2006/main">
                <a:graphicData uri="http://schemas.microsoft.com/office/word/2010/wordprocessingGroup">
                  <wpg:wgp>
                    <wpg:cNvGrpSpPr/>
                    <wpg:grpSpPr>
                      <a:xfrm>
                        <a:off x="0" y="0"/>
                        <a:ext cx="7556500" cy="406273"/>
                        <a:chOff x="0" y="0"/>
                        <a:chExt cx="7556500" cy="406273"/>
                      </a:xfrm>
                    </wpg:grpSpPr>
                    <wps:wsp>
                      <wps:cNvPr id="10297" name="Shape 10297"/>
                      <wps:cNvSpPr/>
                      <wps:spPr>
                        <a:xfrm>
                          <a:off x="0" y="0"/>
                          <a:ext cx="7556500" cy="0"/>
                        </a:xfrm>
                        <a:custGeom>
                          <a:avLst/>
                          <a:gdLst/>
                          <a:ahLst/>
                          <a:cxnLst/>
                          <a:rect l="0" t="0" r="0" b="0"/>
                          <a:pathLst>
                            <a:path w="7556500">
                              <a:moveTo>
                                <a:pt x="0" y="0"/>
                              </a:moveTo>
                              <a:lnTo>
                                <a:pt x="7556500"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0298" name="Picture 10298"/>
                        <pic:cNvPicPr/>
                      </pic:nvPicPr>
                      <pic:blipFill>
                        <a:blip r:embed="rId1"/>
                        <a:stretch>
                          <a:fillRect/>
                        </a:stretch>
                      </pic:blipFill>
                      <pic:spPr>
                        <a:xfrm>
                          <a:off x="6220460" y="10160"/>
                          <a:ext cx="1209040" cy="396113"/>
                        </a:xfrm>
                        <a:prstGeom prst="rect">
                          <a:avLst/>
                        </a:prstGeom>
                      </pic:spPr>
                    </pic:pic>
                  </wpg:wgp>
                </a:graphicData>
              </a:graphic>
            </wp:anchor>
          </w:drawing>
        </mc:Choice>
        <mc:Fallback xmlns:a="http://schemas.openxmlformats.org/drawingml/2006/main">
          <w:pict>
            <v:group id="Group 10296" style="width:595pt;height:31.99pt;position:absolute;mso-position-horizontal-relative:page;mso-position-horizontal:absolute;margin-left:0pt;mso-position-vertical-relative:page;margin-top:809pt;" coordsize="75565,4062">
              <v:shape id="Shape 10297" style="position:absolute;width:75565;height:0;left:0;top:0;" coordsize="7556500,0" path="m0,0l7556500,0">
                <v:stroke weight="0.8pt" endcap="flat" joinstyle="miter" miterlimit="10" on="true" color="#000000"/>
                <v:fill on="false" color="#000000" opacity="0"/>
              </v:shape>
              <v:shape id="Picture 10298" style="position:absolute;width:12090;height:3961;left:62204;top:101;" filled="f">
                <v:imagedata r:id="rId9"/>
              </v:shape>
              <w10:wrap type="square"/>
            </v:group>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E6B" w:rsidRDefault="005161D5">
    <w:pPr>
      <w:spacing w:after="0" w:line="259" w:lineRule="auto"/>
      <w:ind w:left="-400" w:right="10460"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0</wp:posOffset>
              </wp:positionH>
              <wp:positionV relativeFrom="page">
                <wp:posOffset>10274300</wp:posOffset>
              </wp:positionV>
              <wp:extent cx="7556500" cy="406273"/>
              <wp:effectExtent l="0" t="0" r="0" b="0"/>
              <wp:wrapSquare wrapText="bothSides"/>
              <wp:docPr id="10289" name="Group 10289"/>
              <wp:cNvGraphicFramePr/>
              <a:graphic xmlns:a="http://schemas.openxmlformats.org/drawingml/2006/main">
                <a:graphicData uri="http://schemas.microsoft.com/office/word/2010/wordprocessingGroup">
                  <wpg:wgp>
                    <wpg:cNvGrpSpPr/>
                    <wpg:grpSpPr>
                      <a:xfrm>
                        <a:off x="0" y="0"/>
                        <a:ext cx="7556500" cy="406273"/>
                        <a:chOff x="0" y="0"/>
                        <a:chExt cx="7556500" cy="406273"/>
                      </a:xfrm>
                    </wpg:grpSpPr>
                    <wps:wsp>
                      <wps:cNvPr id="10290" name="Shape 10290"/>
                      <wps:cNvSpPr/>
                      <wps:spPr>
                        <a:xfrm>
                          <a:off x="0" y="0"/>
                          <a:ext cx="7556500" cy="0"/>
                        </a:xfrm>
                        <a:custGeom>
                          <a:avLst/>
                          <a:gdLst/>
                          <a:ahLst/>
                          <a:cxnLst/>
                          <a:rect l="0" t="0" r="0" b="0"/>
                          <a:pathLst>
                            <a:path w="7556500">
                              <a:moveTo>
                                <a:pt x="0" y="0"/>
                              </a:moveTo>
                              <a:lnTo>
                                <a:pt x="7556500" y="0"/>
                              </a:lnTo>
                            </a:path>
                          </a:pathLst>
                        </a:custGeom>
                        <a:ln w="10160"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0291" name="Picture 10291"/>
                        <pic:cNvPicPr/>
                      </pic:nvPicPr>
                      <pic:blipFill>
                        <a:blip r:embed="rId1"/>
                        <a:stretch>
                          <a:fillRect/>
                        </a:stretch>
                      </pic:blipFill>
                      <pic:spPr>
                        <a:xfrm>
                          <a:off x="6220460" y="10160"/>
                          <a:ext cx="1209040" cy="396113"/>
                        </a:xfrm>
                        <a:prstGeom prst="rect">
                          <a:avLst/>
                        </a:prstGeom>
                      </pic:spPr>
                    </pic:pic>
                  </wpg:wgp>
                </a:graphicData>
              </a:graphic>
            </wp:anchor>
          </w:drawing>
        </mc:Choice>
        <mc:Fallback xmlns:a="http://schemas.openxmlformats.org/drawingml/2006/main">
          <w:pict>
            <v:group id="Group 10289" style="width:595pt;height:31.99pt;position:absolute;mso-position-horizontal-relative:page;mso-position-horizontal:absolute;margin-left:0pt;mso-position-vertical-relative:page;margin-top:809pt;" coordsize="75565,4062">
              <v:shape id="Shape 10290" style="position:absolute;width:75565;height:0;left:0;top:0;" coordsize="7556500,0" path="m0,0l7556500,0">
                <v:stroke weight="0.8pt" endcap="flat" joinstyle="miter" miterlimit="10" on="true" color="#000000"/>
                <v:fill on="false" color="#000000" opacity="0"/>
              </v:shape>
              <v:shape id="Picture 10291" style="position:absolute;width:12090;height:3961;left:62204;top:101;" filled="f">
                <v:imagedata r:id="rId9"/>
              </v:shape>
              <w10:wrap type="square"/>
            </v:group>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1E71" w:rsidRDefault="00651E71">
      <w:pPr>
        <w:spacing w:after="0" w:line="240" w:lineRule="auto"/>
      </w:pPr>
      <w:r>
        <w:separator/>
      </w:r>
    </w:p>
  </w:footnote>
  <w:footnote w:type="continuationSeparator" w:id="0">
    <w:p w:rsidR="00651E71" w:rsidRDefault="00651E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D0C19"/>
    <w:multiLevelType w:val="hybridMultilevel"/>
    <w:tmpl w:val="93326CD4"/>
    <w:lvl w:ilvl="0" w:tplc="5EE279A8">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668EE8">
      <w:start w:val="1"/>
      <w:numFmt w:val="lowerLetter"/>
      <w:lvlText w:val="%2"/>
      <w:lvlJc w:val="left"/>
      <w:pPr>
        <w:ind w:left="15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65AEF9E">
      <w:start w:val="1"/>
      <w:numFmt w:val="lowerRoman"/>
      <w:lvlText w:val="%3"/>
      <w:lvlJc w:val="left"/>
      <w:pPr>
        <w:ind w:left="22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FEC4F2">
      <w:start w:val="1"/>
      <w:numFmt w:val="decimal"/>
      <w:lvlText w:val="%4"/>
      <w:lvlJc w:val="left"/>
      <w:pPr>
        <w:ind w:left="30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882DB4">
      <w:start w:val="1"/>
      <w:numFmt w:val="lowerLetter"/>
      <w:lvlText w:val="%5"/>
      <w:lvlJc w:val="left"/>
      <w:pPr>
        <w:ind w:left="37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828EA8">
      <w:start w:val="1"/>
      <w:numFmt w:val="lowerRoman"/>
      <w:lvlText w:val="%6"/>
      <w:lvlJc w:val="left"/>
      <w:pPr>
        <w:ind w:left="44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167AA4">
      <w:start w:val="1"/>
      <w:numFmt w:val="decimal"/>
      <w:lvlText w:val="%7"/>
      <w:lvlJc w:val="left"/>
      <w:pPr>
        <w:ind w:left="51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1C383C">
      <w:start w:val="1"/>
      <w:numFmt w:val="lowerLetter"/>
      <w:lvlText w:val="%8"/>
      <w:lvlJc w:val="left"/>
      <w:pPr>
        <w:ind w:left="58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74373C">
      <w:start w:val="1"/>
      <w:numFmt w:val="lowerRoman"/>
      <w:lvlText w:val="%9"/>
      <w:lvlJc w:val="left"/>
      <w:pPr>
        <w:ind w:left="66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C4C66D1"/>
    <w:multiLevelType w:val="hybridMultilevel"/>
    <w:tmpl w:val="691821DE"/>
    <w:lvl w:ilvl="0" w:tplc="B99284F8">
      <w:start w:val="21"/>
      <w:numFmt w:val="decimal"/>
      <w:lvlText w:val="%1."/>
      <w:lvlJc w:val="left"/>
      <w:pPr>
        <w:ind w:left="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386F68">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50AD66">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98DD2A">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4E09EE">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14B806">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220948">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DAFCE0">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28A3FE">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0FA0061"/>
    <w:multiLevelType w:val="hybridMultilevel"/>
    <w:tmpl w:val="8E8C01AE"/>
    <w:lvl w:ilvl="0" w:tplc="D8641A90">
      <w:start w:val="16"/>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952D99C">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142BFF0">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6634EE">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EE6C9A">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80842C">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68379E">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70E2E0">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540B58">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2A44CB6"/>
    <w:multiLevelType w:val="hybridMultilevel"/>
    <w:tmpl w:val="62A6EDB8"/>
    <w:lvl w:ilvl="0" w:tplc="67BE4970">
      <w:start w:val="35"/>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90ED4D6">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25EA7AE">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3CB658">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B669C2">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DBE73E8">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B62A720">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C0CEBE6">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168A6B8">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5D84616"/>
    <w:multiLevelType w:val="hybridMultilevel"/>
    <w:tmpl w:val="D83AAFA6"/>
    <w:lvl w:ilvl="0" w:tplc="05666864">
      <w:start w:val="50"/>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3C6C5A">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9216C2">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9CCF46">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AC03DE">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4680D6">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B6DED8">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989BF8">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265C9E">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72B09AB"/>
    <w:multiLevelType w:val="hybridMultilevel"/>
    <w:tmpl w:val="32CC19C4"/>
    <w:lvl w:ilvl="0" w:tplc="E3782DF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96800CC">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AAAD4A">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9CCDD2">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634F442">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79A8396">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A2ECF6">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341114">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BA7D2C">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03E1F3C"/>
    <w:multiLevelType w:val="hybridMultilevel"/>
    <w:tmpl w:val="EED0627E"/>
    <w:lvl w:ilvl="0" w:tplc="E8F0F6C0">
      <w:start w:val="1"/>
      <w:numFmt w:val="decimal"/>
      <w:lvlText w:val="%1)"/>
      <w:lvlJc w:val="left"/>
      <w:pPr>
        <w:ind w:left="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750D05A">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2ACAE0">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CEE732">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D7C7690">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9C1D9A">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365C3C">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688D0A">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D232CC">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A5C37B0"/>
    <w:multiLevelType w:val="hybridMultilevel"/>
    <w:tmpl w:val="1F6001F8"/>
    <w:lvl w:ilvl="0" w:tplc="E82699DE">
      <w:start w:val="8"/>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1A40BC">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0D28B60">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4298C4">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245006">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FAE676">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B01F76">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FC949E">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A01568">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AD5668B"/>
    <w:multiLevelType w:val="hybridMultilevel"/>
    <w:tmpl w:val="789C92FA"/>
    <w:lvl w:ilvl="0" w:tplc="21C8594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F0EA14">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302710">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CAB422">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B49C5C">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35258C6">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BA81F44">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07A5C18">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A8EC1E">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7DD6299"/>
    <w:multiLevelType w:val="hybridMultilevel"/>
    <w:tmpl w:val="CA3E31F0"/>
    <w:lvl w:ilvl="0" w:tplc="53762CC2">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BA49FA">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2A4114">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06799C">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3211EA">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16D192">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F4D56E">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652B3BE">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02917C">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AA507AE"/>
    <w:multiLevelType w:val="hybridMultilevel"/>
    <w:tmpl w:val="A09E5F56"/>
    <w:lvl w:ilvl="0" w:tplc="C680A62E">
      <w:start w:val="1"/>
      <w:numFmt w:val="decimal"/>
      <w:lvlText w:val="%1)"/>
      <w:lvlJc w:val="left"/>
      <w:pPr>
        <w:ind w:left="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3342FE6">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0C3DB4">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F278D4">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08BB20">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AD661AC">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38B2CA">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B03670">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896E968">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3F206E68"/>
    <w:multiLevelType w:val="hybridMultilevel"/>
    <w:tmpl w:val="BBA40D70"/>
    <w:lvl w:ilvl="0" w:tplc="042C6DEA">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BD6DA90">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4FCA4B4">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4C73B4">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0A71E4">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582838">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D2CB0E6">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867E86">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688146">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1731E9B"/>
    <w:multiLevelType w:val="hybridMultilevel"/>
    <w:tmpl w:val="9D6E23F4"/>
    <w:lvl w:ilvl="0" w:tplc="A9942222">
      <w:start w:val="1"/>
      <w:numFmt w:val="decimal"/>
      <w:lvlText w:val="%1)"/>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ACFDFE">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7666CA">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E8B9F0">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9E6DB6">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52B828">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DC4B52">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1B42168">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3C3862">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3D756BC"/>
    <w:multiLevelType w:val="hybridMultilevel"/>
    <w:tmpl w:val="86F4C226"/>
    <w:lvl w:ilvl="0" w:tplc="9E9669EC">
      <w:start w:val="44"/>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9EA22E">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1A33E4">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F063DC">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E85616">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024D44">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2ACF97C">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0284BC">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BEDB6A">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44CC161E"/>
    <w:multiLevelType w:val="hybridMultilevel"/>
    <w:tmpl w:val="3F0C11D8"/>
    <w:lvl w:ilvl="0" w:tplc="F4284970">
      <w:start w:val="1"/>
      <w:numFmt w:val="decimal"/>
      <w:lvlText w:val="%1)"/>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C0E150">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0CF96E">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9683A0">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418F9AE">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640C12">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4808A2">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1EEE5E">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1E6EC0">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FA0018B"/>
    <w:multiLevelType w:val="hybridMultilevel"/>
    <w:tmpl w:val="CE88C910"/>
    <w:lvl w:ilvl="0" w:tplc="F6DAA1E4">
      <w:start w:val="1"/>
      <w:numFmt w:val="upperRoman"/>
      <w:pStyle w:val="1"/>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CE43134">
      <w:start w:val="1"/>
      <w:numFmt w:val="lowerLetter"/>
      <w:lvlText w:val="%2"/>
      <w:lvlJc w:val="left"/>
      <w:pPr>
        <w:ind w:left="35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F897BE">
      <w:start w:val="1"/>
      <w:numFmt w:val="lowerRoman"/>
      <w:lvlText w:val="%3"/>
      <w:lvlJc w:val="left"/>
      <w:pPr>
        <w:ind w:left="42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520246">
      <w:start w:val="1"/>
      <w:numFmt w:val="decimal"/>
      <w:lvlText w:val="%4"/>
      <w:lvlJc w:val="left"/>
      <w:pPr>
        <w:ind w:left="49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60D9F0">
      <w:start w:val="1"/>
      <w:numFmt w:val="lowerLetter"/>
      <w:lvlText w:val="%5"/>
      <w:lvlJc w:val="left"/>
      <w:pPr>
        <w:ind w:left="56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B20D0A">
      <w:start w:val="1"/>
      <w:numFmt w:val="lowerRoman"/>
      <w:lvlText w:val="%6"/>
      <w:lvlJc w:val="left"/>
      <w:pPr>
        <w:ind w:left="63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5CE56D2">
      <w:start w:val="1"/>
      <w:numFmt w:val="decimal"/>
      <w:lvlText w:val="%7"/>
      <w:lvlJc w:val="left"/>
      <w:pPr>
        <w:ind w:left="71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56A9B0">
      <w:start w:val="1"/>
      <w:numFmt w:val="lowerLetter"/>
      <w:lvlText w:val="%8"/>
      <w:lvlJc w:val="left"/>
      <w:pPr>
        <w:ind w:left="78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63E0F06">
      <w:start w:val="1"/>
      <w:numFmt w:val="lowerRoman"/>
      <w:lvlText w:val="%9"/>
      <w:lvlJc w:val="left"/>
      <w:pPr>
        <w:ind w:left="85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5B1876A6"/>
    <w:multiLevelType w:val="hybridMultilevel"/>
    <w:tmpl w:val="27B236FE"/>
    <w:lvl w:ilvl="0" w:tplc="1E76DC86">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B05AC6">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F828CCC">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67A815C">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8E5EDA">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8611CC">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86E7900">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6F68206">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28A4EA">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6CD447F7"/>
    <w:multiLevelType w:val="hybridMultilevel"/>
    <w:tmpl w:val="2EF4CEF8"/>
    <w:lvl w:ilvl="0" w:tplc="7518740A">
      <w:start w:val="3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E360E46">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168B93A">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63C6FC8">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3EC926">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982A64">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8ABFF8">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7E1F5C">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E8F21C">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719A63A7"/>
    <w:multiLevelType w:val="hybridMultilevel"/>
    <w:tmpl w:val="7F4AA45A"/>
    <w:lvl w:ilvl="0" w:tplc="8B2E019A">
      <w:start w:val="27"/>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0AB724">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58FB9E">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842B5E4">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336EE20">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8AC1DA">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EEDA16">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888096">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1422876">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740A6674"/>
    <w:multiLevelType w:val="hybridMultilevel"/>
    <w:tmpl w:val="541ACED4"/>
    <w:lvl w:ilvl="0" w:tplc="3F4C929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84A8C0">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0CAFA6">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FCEE04">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1821B86">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CCBF42">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BCCFD8">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8CDCD2">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170A212">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7607E93"/>
    <w:multiLevelType w:val="hybridMultilevel"/>
    <w:tmpl w:val="5EE280FE"/>
    <w:lvl w:ilvl="0" w:tplc="13B0AD6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BC7A5E">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1AC4E0">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F02156A">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FAC156">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72F1DA">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AC8FFC">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52064C">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2A04D8">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7A5C7458"/>
    <w:multiLevelType w:val="hybridMultilevel"/>
    <w:tmpl w:val="66E2482C"/>
    <w:lvl w:ilvl="0" w:tplc="2DB4D714">
      <w:start w:val="19"/>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5785572">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F2C264">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0E71A2">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A6D810">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AEADD1E">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5C87622">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8E8402">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B06F72E">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7B513497"/>
    <w:multiLevelType w:val="hybridMultilevel"/>
    <w:tmpl w:val="A0C2C3AC"/>
    <w:lvl w:ilvl="0" w:tplc="550E8DC6">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C985C3C">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7B83274">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82923C">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BEEC9C">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72E368">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0823E4">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194071C">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2E843E">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7"/>
  </w:num>
  <w:num w:numId="3">
    <w:abstractNumId w:val="14"/>
  </w:num>
  <w:num w:numId="4">
    <w:abstractNumId w:val="2"/>
  </w:num>
  <w:num w:numId="5">
    <w:abstractNumId w:val="10"/>
  </w:num>
  <w:num w:numId="6">
    <w:abstractNumId w:val="21"/>
  </w:num>
  <w:num w:numId="7">
    <w:abstractNumId w:val="6"/>
  </w:num>
  <w:num w:numId="8">
    <w:abstractNumId w:val="1"/>
  </w:num>
  <w:num w:numId="9">
    <w:abstractNumId w:val="19"/>
  </w:num>
  <w:num w:numId="10">
    <w:abstractNumId w:val="5"/>
  </w:num>
  <w:num w:numId="11">
    <w:abstractNumId w:val="12"/>
  </w:num>
  <w:num w:numId="12">
    <w:abstractNumId w:val="9"/>
  </w:num>
  <w:num w:numId="13">
    <w:abstractNumId w:val="18"/>
  </w:num>
  <w:num w:numId="14">
    <w:abstractNumId w:val="11"/>
  </w:num>
  <w:num w:numId="15">
    <w:abstractNumId w:val="20"/>
  </w:num>
  <w:num w:numId="16">
    <w:abstractNumId w:val="8"/>
  </w:num>
  <w:num w:numId="17">
    <w:abstractNumId w:val="22"/>
  </w:num>
  <w:num w:numId="18">
    <w:abstractNumId w:val="17"/>
  </w:num>
  <w:num w:numId="19">
    <w:abstractNumId w:val="16"/>
  </w:num>
  <w:num w:numId="20">
    <w:abstractNumId w:val="3"/>
  </w:num>
  <w:num w:numId="21">
    <w:abstractNumId w:val="13"/>
  </w:num>
  <w:num w:numId="22">
    <w:abstractNumId w:val="4"/>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E6B"/>
    <w:rsid w:val="00084525"/>
    <w:rsid w:val="0022574C"/>
    <w:rsid w:val="00421088"/>
    <w:rsid w:val="005161D5"/>
    <w:rsid w:val="00651E71"/>
    <w:rsid w:val="008753D2"/>
    <w:rsid w:val="00A27E6B"/>
    <w:rsid w:val="00CD3B03"/>
    <w:rsid w:val="00D43C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0ED8B"/>
  <w15:docId w15:val="{43BE01BC-A228-48A5-9F1B-648D00D13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28" w:line="249" w:lineRule="auto"/>
      <w:ind w:left="91" w:firstLine="53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numPr>
        <w:numId w:val="23"/>
      </w:numPr>
      <w:spacing w:after="0"/>
      <w:ind w:left="101" w:hanging="10"/>
      <w:jc w:val="center"/>
      <w:outlineLvl w:val="0"/>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No Spacing"/>
    <w:uiPriority w:val="1"/>
    <w:qFormat/>
    <w:rsid w:val="00D43C52"/>
    <w:pPr>
      <w:spacing w:before="100" w:beforeAutospacing="1" w:after="100" w:afterAutospacing="1" w:line="240" w:lineRule="auto"/>
    </w:pPr>
    <w:rPr>
      <w:rFonts w:eastAsiaTheme="minorHAns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4351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login.consultant.ru/link/?req=doc&amp;base=LAW&amp;n=523253&amp;date=22.01.2026&amp;dst=102103&amp;field=134" TargetMode="External"/><Relationship Id="rId18" Type="http://schemas.openxmlformats.org/officeDocument/2006/relationships/hyperlink" Target="http://login.consultant.ru/link/?req=doc&amp;base=LAW&amp;n=510627&amp;date=22.01.2026&amp;dst=214&amp;field=134"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login.consultant.ru/link/?req=doc&amp;base=LAW&amp;n=510818&amp;date=22.01.2026" TargetMode="External"/><Relationship Id="rId7" Type="http://schemas.openxmlformats.org/officeDocument/2006/relationships/image" Target="media/image1.png"/><Relationship Id="rId12" Type="http://schemas.openxmlformats.org/officeDocument/2006/relationships/hyperlink" Target="http://login.consultant.ru/link/?req=doc&amp;base=LAW&amp;n=510818&amp;date=22.01.2026&amp;dst=100604&amp;field=134" TargetMode="External"/><Relationship Id="rId17" Type="http://schemas.openxmlformats.org/officeDocument/2006/relationships/hyperlink" Target="http://login.consultant.ru/link/?req=doc&amp;base=LAW&amp;n=510627&amp;date=22.01.2026&amp;dst=214&amp;field=134" TargetMode="External"/><Relationship Id="rId25" Type="http://schemas.openxmlformats.org/officeDocument/2006/relationships/footer" Target="footer1.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login.consultant.ru/link/?req=doc&amp;base=LAW&amp;n=523253&amp;date=22.01.2026&amp;dst=102106&amp;field=134" TargetMode="External"/><Relationship Id="rId20" Type="http://schemas.openxmlformats.org/officeDocument/2006/relationships/hyperlink" Target="http://login.consultant.ru/link/?req=doc&amp;base=LAW&amp;n=2875&amp;date=22.01.2026" TargetMode="External"/><Relationship Id="rId29"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ogin.consultant.ru/link/?req=doc&amp;base=LAW&amp;n=510818&amp;date=22.01.2026&amp;dst=100604&amp;field=134" TargetMode="External"/><Relationship Id="rId24" Type="http://schemas.openxmlformats.org/officeDocument/2006/relationships/hyperlink" Target="http://login.consultant.ru/link/?req=doc&amp;base=LAW&amp;n=510818&amp;date=22.01.2026&amp;dst=100046&amp;field=134"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login.consultant.ru/link/?req=doc&amp;base=LAW&amp;n=523253&amp;date=22.01.2026&amp;dst=102106&amp;field=134" TargetMode="External"/><Relationship Id="rId23" Type="http://schemas.openxmlformats.org/officeDocument/2006/relationships/hyperlink" Target="http://login.consultant.ru/link/?req=doc&amp;base=LAW&amp;n=510818&amp;date=22.01.2026&amp;dst=100046&amp;field=134" TargetMode="External"/><Relationship Id="rId28" Type="http://schemas.openxmlformats.org/officeDocument/2006/relationships/image" Target="media/image4.png"/><Relationship Id="rId10" Type="http://schemas.openxmlformats.org/officeDocument/2006/relationships/hyperlink" Target="http://login.consultant.ru/link/?req=doc&amp;base=LAW&amp;n=510818&amp;date=22.01.2026&amp;dst=100644&amp;field=134" TargetMode="External"/><Relationship Id="rId19" Type="http://schemas.openxmlformats.org/officeDocument/2006/relationships/hyperlink" Target="http://login.consultant.ru/link/?req=doc&amp;base=LAW&amp;n=2875&amp;date=22.01.2026" TargetMode="External"/><Relationship Id="rId31"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yperlink" Target="http://login.consultant.ru/link/?req=doc&amp;base=LAW&amp;n=510818&amp;date=22.01.2026&amp;dst=100644&amp;field=134" TargetMode="External"/><Relationship Id="rId14" Type="http://schemas.openxmlformats.org/officeDocument/2006/relationships/hyperlink" Target="http://login.consultant.ru/link/?req=doc&amp;base=LAW&amp;n=523253&amp;date=22.01.2026&amp;dst=102103&amp;field=134" TargetMode="External"/><Relationship Id="rId22" Type="http://schemas.openxmlformats.org/officeDocument/2006/relationships/hyperlink" Target="http://login.consultant.ru/link/?req=doc&amp;base=LAW&amp;n=510818&amp;date=22.01.2026" TargetMode="External"/><Relationship Id="rId27" Type="http://schemas.openxmlformats.org/officeDocument/2006/relationships/footer" Target="footer3.xml"/><Relationship Id="rId30" Type="http://schemas.openxmlformats.org/officeDocument/2006/relationships/footer" Target="footer5.xml"/><Relationship Id="rId8"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_rels/footer3.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2.jpg"/><Relationship Id="rId9" Type="http://schemas.openxmlformats.org/officeDocument/2006/relationships/image" Target="media/image0.jpg"/></Relationships>
</file>

<file path=word/_rels/footer5.xml.rels><?xml version="1.0" encoding="UTF-8" standalone="yes"?>
<Relationships xmlns="http://schemas.openxmlformats.org/package/2006/relationships"><Relationship Id="rId1" Type="http://schemas.openxmlformats.org/officeDocument/2006/relationships/image" Target="media/image2.jpg"/><Relationship Id="rId9" Type="http://schemas.openxmlformats.org/officeDocument/2006/relationships/image" Target="media/image0.jpg"/></Relationships>
</file>

<file path=word/_rels/footer6.xml.rels><?xml version="1.0" encoding="UTF-8" standalone="yes"?>
<Relationships xmlns="http://schemas.openxmlformats.org/package/2006/relationships"><Relationship Id="rId1" Type="http://schemas.openxmlformats.org/officeDocument/2006/relationships/image" Target="media/image2.jpg"/><Relationship Id="rId9" Type="http://schemas.openxmlformats.org/officeDocument/2006/relationships/image" Target="media/image0.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3650</Words>
  <Characters>20805</Characters>
  <Application>Microsoft Office Word</Application>
  <DocSecurity>0</DocSecurity>
  <Lines>173</Lines>
  <Paragraphs>48</Paragraphs>
  <ScaleCrop>false</ScaleCrop>
  <Company/>
  <LinksUpToDate>false</LinksUpToDate>
  <CharactersWithSpaces>24407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cp:lastModifiedBy>пк</cp:lastModifiedBy>
  <cp:revision>9</cp:revision>
  <dcterms:created xsi:type="dcterms:W3CDTF">2026-01-28T07:20:00Z</dcterms:created>
  <dcterms:modified xsi:type="dcterms:W3CDTF">2026-03-23T05:35:00Z</dcterms:modified>
</cp:coreProperties>
</file>